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D2A5D" w14:textId="39BEFA9E" w:rsidR="003A064B" w:rsidRPr="0018261D" w:rsidRDefault="003A064B" w:rsidP="003A064B">
      <w:pPr>
        <w:jc w:val="center"/>
        <w:rPr>
          <w:rFonts w:ascii="Calibri" w:hAnsi="Calibri" w:cs="Calibri"/>
          <w:b/>
          <w:bCs/>
          <w:i/>
          <w:iCs/>
          <w:sz w:val="18"/>
          <w:szCs w:val="18"/>
        </w:rPr>
      </w:pPr>
      <w:r w:rsidRPr="0018261D">
        <w:rPr>
          <w:rFonts w:ascii="Calibri" w:hAnsi="Calibri" w:cs="Calibri"/>
          <w:b/>
          <w:bCs/>
          <w:i/>
          <w:iCs/>
          <w:sz w:val="18"/>
          <w:szCs w:val="18"/>
        </w:rPr>
        <w:t>Direzione Amministrativa</w:t>
      </w:r>
    </w:p>
    <w:p w14:paraId="5DE6C6C1" w14:textId="54D1DAAE" w:rsidR="00DD00A5" w:rsidRPr="004A63DB" w:rsidRDefault="00DD00A5" w:rsidP="00484840">
      <w:pPr>
        <w:pStyle w:val="Intestazione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A63DB">
        <w:rPr>
          <w:rFonts w:asciiTheme="minorHAnsi" w:hAnsiTheme="minorHAnsi" w:cstheme="minorHAnsi"/>
          <w:b/>
          <w:sz w:val="24"/>
          <w:szCs w:val="24"/>
        </w:rPr>
        <w:t>INFORMATIVA PER IL TRATTAMENTO DEI DATI PERSONALI E PARTICOLARI</w:t>
      </w:r>
    </w:p>
    <w:p w14:paraId="7ACF23BB" w14:textId="31F47859" w:rsidR="00484840" w:rsidRPr="004A63DB" w:rsidRDefault="00DD00A5" w:rsidP="004A63DB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A63DB">
        <w:rPr>
          <w:rFonts w:asciiTheme="minorHAnsi" w:hAnsiTheme="minorHAnsi" w:cstheme="minorHAnsi"/>
          <w:b/>
          <w:sz w:val="24"/>
          <w:szCs w:val="24"/>
        </w:rPr>
        <w:t xml:space="preserve">PER </w:t>
      </w:r>
      <w:r w:rsidR="00C77B9A" w:rsidRPr="004A63DB">
        <w:rPr>
          <w:rFonts w:asciiTheme="minorHAnsi" w:hAnsiTheme="minorHAnsi" w:cstheme="minorHAnsi"/>
          <w:b/>
          <w:sz w:val="24"/>
          <w:szCs w:val="24"/>
        </w:rPr>
        <w:t xml:space="preserve">LA GESTIONE </w:t>
      </w:r>
      <w:r w:rsidR="00956AD4" w:rsidRPr="004A63DB">
        <w:rPr>
          <w:rFonts w:asciiTheme="minorHAnsi" w:hAnsiTheme="minorHAnsi" w:cstheme="minorHAnsi"/>
          <w:b/>
          <w:sz w:val="24"/>
          <w:szCs w:val="24"/>
        </w:rPr>
        <w:t>DEGLI ACCESSI AI LOCALI AZIENDALI AI SENSI DEL D.L. 52/2021</w:t>
      </w:r>
      <w:r w:rsidR="00CB230A">
        <w:rPr>
          <w:rFonts w:asciiTheme="minorHAnsi" w:hAnsiTheme="minorHAnsi" w:cstheme="minorHAnsi"/>
          <w:b/>
          <w:sz w:val="24"/>
          <w:szCs w:val="24"/>
        </w:rPr>
        <w:t xml:space="preserve"> ss.mm.ii.</w:t>
      </w:r>
    </w:p>
    <w:p w14:paraId="7963D1EC" w14:textId="5BEEFF90" w:rsidR="00DD00A5" w:rsidRPr="008379C1" w:rsidRDefault="00484840" w:rsidP="004A63DB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4A63DB">
        <w:rPr>
          <w:rFonts w:asciiTheme="minorHAnsi" w:hAnsiTheme="minorHAnsi" w:cstheme="minorHAnsi"/>
          <w:b/>
          <w:sz w:val="24"/>
          <w:szCs w:val="24"/>
        </w:rPr>
        <w:t>“</w:t>
      </w:r>
      <w:r w:rsidRPr="004A63DB">
        <w:rPr>
          <w:rFonts w:asciiTheme="minorHAnsi" w:hAnsiTheme="minorHAnsi" w:cstheme="minorHAnsi"/>
          <w:b/>
          <w:sz w:val="24"/>
          <w:szCs w:val="24"/>
          <w:u w:val="single"/>
        </w:rPr>
        <w:t>MISURE URGENTI PER LA GRADUALE RIPRESA DELLE ATTIVITÀ ECONOMICHE E SOCIALI NEL RISPETTO DELLE ESIGENZE DI CONTENIMENTO DELLA DIFFUSIONE DELL'EPIDEMIA DA COVID-19</w:t>
      </w:r>
      <w:r w:rsidRPr="00484840">
        <w:rPr>
          <w:rFonts w:asciiTheme="minorHAnsi" w:hAnsiTheme="minorHAnsi" w:cstheme="minorHAnsi"/>
          <w:b/>
          <w:sz w:val="26"/>
          <w:szCs w:val="26"/>
        </w:rPr>
        <w:t>”</w:t>
      </w:r>
    </w:p>
    <w:p w14:paraId="05793596" w14:textId="77777777" w:rsidR="00DD00A5" w:rsidRPr="007F2A66" w:rsidRDefault="00DD00A5" w:rsidP="00DD00A5">
      <w:pPr>
        <w:pStyle w:val="Corpodeltesto3"/>
        <w:jc w:val="center"/>
        <w:rPr>
          <w:rFonts w:asciiTheme="minorHAnsi" w:hAnsiTheme="minorHAnsi" w:cstheme="minorHAnsi"/>
          <w:b/>
          <w:i/>
          <w:sz w:val="20"/>
        </w:rPr>
      </w:pPr>
      <w:r w:rsidRPr="007F2A66">
        <w:rPr>
          <w:rFonts w:asciiTheme="minorHAnsi" w:hAnsiTheme="minorHAnsi" w:cstheme="minorHAnsi"/>
          <w:b/>
          <w:i/>
          <w:sz w:val="20"/>
        </w:rPr>
        <w:t>Regolamento UE n. 679/16 “Regolamento generale sulla protezione dei dati”</w:t>
      </w:r>
    </w:p>
    <w:p w14:paraId="16096FDF" w14:textId="652488E3" w:rsidR="00DD00A5" w:rsidRDefault="00DD00A5" w:rsidP="00DD00A5">
      <w:pPr>
        <w:pStyle w:val="Corpodeltesto3"/>
        <w:jc w:val="center"/>
        <w:rPr>
          <w:rFonts w:asciiTheme="minorHAnsi" w:hAnsiTheme="minorHAnsi" w:cstheme="minorHAnsi"/>
          <w:b/>
          <w:i/>
          <w:sz w:val="20"/>
        </w:rPr>
      </w:pPr>
      <w:r w:rsidRPr="007F2A66">
        <w:rPr>
          <w:rFonts w:asciiTheme="minorHAnsi" w:hAnsiTheme="minorHAnsi" w:cstheme="minorHAnsi"/>
          <w:b/>
          <w:i/>
          <w:sz w:val="20"/>
        </w:rPr>
        <w:t>Decreto Legislativo n. 196, 30 giugno 2003 “Codice in materia di protezione dei dati personali” e ss.mm.ii.</w:t>
      </w:r>
    </w:p>
    <w:p w14:paraId="45A44F72" w14:textId="77777777" w:rsidR="00B9099E" w:rsidRPr="007F2A66" w:rsidRDefault="00B9099E" w:rsidP="00DD00A5">
      <w:pPr>
        <w:pStyle w:val="Corpodeltesto3"/>
        <w:jc w:val="center"/>
        <w:rPr>
          <w:rFonts w:asciiTheme="minorHAnsi" w:hAnsiTheme="minorHAnsi" w:cstheme="minorHAnsi"/>
          <w:b/>
          <w:i/>
          <w:sz w:val="20"/>
        </w:rPr>
      </w:pPr>
    </w:p>
    <w:p w14:paraId="03157038" w14:textId="77777777" w:rsidR="00DD00A5" w:rsidRPr="007F2A66" w:rsidRDefault="00DD00A5" w:rsidP="00DD00A5">
      <w:pPr>
        <w:jc w:val="both"/>
        <w:rPr>
          <w:rFonts w:asciiTheme="minorHAnsi" w:hAnsiTheme="minorHAnsi" w:cstheme="minorHAnsi"/>
          <w:iCs/>
          <w:sz w:val="18"/>
          <w:szCs w:val="18"/>
        </w:rPr>
      </w:pPr>
    </w:p>
    <w:p w14:paraId="0F230759" w14:textId="77777777" w:rsidR="008458D8" w:rsidRPr="008458D8" w:rsidRDefault="008458D8" w:rsidP="008458D8">
      <w:pPr>
        <w:jc w:val="both"/>
        <w:rPr>
          <w:rFonts w:asciiTheme="minorHAnsi" w:hAnsiTheme="minorHAnsi" w:cstheme="minorHAnsi"/>
          <w:sz w:val="24"/>
          <w:szCs w:val="24"/>
        </w:rPr>
      </w:pPr>
      <w:r w:rsidRPr="008458D8">
        <w:rPr>
          <w:rFonts w:asciiTheme="minorHAnsi" w:hAnsiTheme="minorHAnsi" w:cstheme="minorHAnsi"/>
          <w:sz w:val="24"/>
          <w:szCs w:val="24"/>
        </w:rPr>
        <w:t>Gentili Signori,</w:t>
      </w:r>
    </w:p>
    <w:p w14:paraId="4DDD9F99" w14:textId="4504D9F1" w:rsidR="008458D8" w:rsidRPr="008458D8" w:rsidRDefault="008458D8" w:rsidP="008458D8">
      <w:pPr>
        <w:ind w:firstLine="300"/>
        <w:jc w:val="both"/>
        <w:rPr>
          <w:rFonts w:asciiTheme="minorHAnsi" w:hAnsiTheme="minorHAnsi" w:cstheme="minorHAnsi"/>
          <w:sz w:val="24"/>
          <w:szCs w:val="24"/>
        </w:rPr>
      </w:pPr>
      <w:r w:rsidRPr="008458D8">
        <w:rPr>
          <w:rFonts w:asciiTheme="minorHAnsi" w:hAnsiTheme="minorHAnsi" w:cstheme="minorHAnsi"/>
          <w:sz w:val="24"/>
          <w:szCs w:val="24"/>
        </w:rPr>
        <w:t>Vi informiamo, ai sensi dell’art. 13 del Regolamento UE n. 679/16 “Regolamento generale sulla protezione dei dati”</w:t>
      </w:r>
      <w:r w:rsidR="0077597A">
        <w:rPr>
          <w:rFonts w:asciiTheme="minorHAnsi" w:hAnsiTheme="minorHAnsi" w:cstheme="minorHAnsi"/>
          <w:sz w:val="24"/>
          <w:szCs w:val="24"/>
        </w:rPr>
        <w:t xml:space="preserve"> (GDPR)</w:t>
      </w:r>
      <w:r w:rsidRPr="008458D8">
        <w:rPr>
          <w:rFonts w:asciiTheme="minorHAnsi" w:hAnsiTheme="minorHAnsi" w:cstheme="minorHAnsi"/>
          <w:sz w:val="24"/>
          <w:szCs w:val="24"/>
        </w:rPr>
        <w:t>, che i dati personali da Voi forniti, ovvero altrimenti acquisiti nell’ambito della nostra attività, potranno formare oggetto di trattamento, nel rispetto della suddetta normativa.</w:t>
      </w:r>
    </w:p>
    <w:p w14:paraId="4A40883F" w14:textId="4B37EC80" w:rsidR="008458D8" w:rsidRPr="008458D8" w:rsidRDefault="008458D8" w:rsidP="008458D8">
      <w:pPr>
        <w:ind w:firstLine="300"/>
        <w:jc w:val="both"/>
        <w:rPr>
          <w:rFonts w:asciiTheme="minorHAnsi" w:hAnsiTheme="minorHAnsi" w:cstheme="minorHAnsi"/>
          <w:sz w:val="24"/>
          <w:szCs w:val="24"/>
        </w:rPr>
      </w:pPr>
      <w:r w:rsidRPr="008458D8">
        <w:rPr>
          <w:rFonts w:asciiTheme="minorHAnsi" w:hAnsiTheme="minorHAnsi" w:cstheme="minorHAnsi"/>
          <w:sz w:val="24"/>
          <w:szCs w:val="24"/>
        </w:rPr>
        <w:t>I vostri dati personali</w:t>
      </w:r>
      <w:r w:rsidR="00484840">
        <w:rPr>
          <w:rFonts w:asciiTheme="minorHAnsi" w:hAnsiTheme="minorHAnsi" w:cstheme="minorHAnsi"/>
          <w:sz w:val="24"/>
          <w:szCs w:val="24"/>
        </w:rPr>
        <w:t>,</w:t>
      </w:r>
      <w:r w:rsidRPr="008458D8">
        <w:rPr>
          <w:rFonts w:asciiTheme="minorHAnsi" w:hAnsiTheme="minorHAnsi" w:cstheme="minorHAnsi"/>
          <w:sz w:val="24"/>
          <w:szCs w:val="24"/>
        </w:rPr>
        <w:t xml:space="preserve"> conferiti </w:t>
      </w:r>
      <w:r w:rsidR="00956AD4">
        <w:rPr>
          <w:rFonts w:asciiTheme="minorHAnsi" w:hAnsiTheme="minorHAnsi" w:cstheme="minorHAnsi"/>
          <w:sz w:val="24"/>
          <w:szCs w:val="24"/>
        </w:rPr>
        <w:t xml:space="preserve">nell’ambito di accertamento del possesso di almeno una delle condizioni </w:t>
      </w:r>
      <w:r w:rsidR="00AA04CD">
        <w:rPr>
          <w:rFonts w:asciiTheme="minorHAnsi" w:hAnsiTheme="minorHAnsi" w:cstheme="minorHAnsi"/>
          <w:sz w:val="24"/>
          <w:szCs w:val="24"/>
        </w:rPr>
        <w:t xml:space="preserve">di validità </w:t>
      </w:r>
      <w:r w:rsidR="00956AD4">
        <w:rPr>
          <w:rFonts w:asciiTheme="minorHAnsi" w:hAnsiTheme="minorHAnsi" w:cstheme="minorHAnsi"/>
          <w:sz w:val="24"/>
          <w:szCs w:val="24"/>
        </w:rPr>
        <w:t xml:space="preserve">richieste dal D.L. 52/2021 e ss.mm.ii. necessarie per accedere </w:t>
      </w:r>
      <w:r w:rsidR="00484840">
        <w:rPr>
          <w:rFonts w:asciiTheme="minorHAnsi" w:hAnsiTheme="minorHAnsi" w:cstheme="minorHAnsi"/>
          <w:sz w:val="24"/>
          <w:szCs w:val="24"/>
        </w:rPr>
        <w:t xml:space="preserve">ai </w:t>
      </w:r>
      <w:r w:rsidR="00956AD4">
        <w:rPr>
          <w:rFonts w:asciiTheme="minorHAnsi" w:hAnsiTheme="minorHAnsi" w:cstheme="minorHAnsi"/>
          <w:sz w:val="24"/>
          <w:szCs w:val="24"/>
        </w:rPr>
        <w:t>locali aziendali</w:t>
      </w:r>
      <w:r w:rsidR="00484840">
        <w:rPr>
          <w:rFonts w:asciiTheme="minorHAnsi" w:hAnsiTheme="minorHAnsi" w:cstheme="minorHAnsi"/>
          <w:sz w:val="24"/>
          <w:szCs w:val="24"/>
        </w:rPr>
        <w:t>,</w:t>
      </w:r>
      <w:r w:rsidR="00956AD4">
        <w:rPr>
          <w:rFonts w:asciiTheme="minorHAnsi" w:hAnsiTheme="minorHAnsi" w:cstheme="minorHAnsi"/>
          <w:sz w:val="24"/>
          <w:szCs w:val="24"/>
        </w:rPr>
        <w:t xml:space="preserve"> </w:t>
      </w:r>
      <w:r w:rsidRPr="008458D8">
        <w:rPr>
          <w:rFonts w:asciiTheme="minorHAnsi" w:hAnsiTheme="minorHAnsi" w:cstheme="minorHAnsi"/>
          <w:sz w:val="24"/>
          <w:szCs w:val="24"/>
        </w:rPr>
        <w:t>verranno trattati dal Titolare, esclusivamente ai fini della prevenzione del rischio contagio da Covid-19, in accordo alle prescrizioni normative nazionali e regionali in vigore.</w:t>
      </w:r>
    </w:p>
    <w:p w14:paraId="28B7C6A9" w14:textId="32507712" w:rsidR="008458D8" w:rsidRPr="008458D8" w:rsidRDefault="008458D8" w:rsidP="008458D8">
      <w:pPr>
        <w:ind w:firstLine="300"/>
        <w:jc w:val="both"/>
        <w:rPr>
          <w:rFonts w:asciiTheme="minorHAnsi" w:hAnsiTheme="minorHAnsi" w:cstheme="minorHAnsi"/>
          <w:sz w:val="24"/>
          <w:szCs w:val="24"/>
        </w:rPr>
      </w:pPr>
      <w:r w:rsidRPr="008458D8">
        <w:rPr>
          <w:rFonts w:asciiTheme="minorHAnsi" w:hAnsiTheme="minorHAnsi" w:cstheme="minorHAnsi"/>
          <w:sz w:val="24"/>
          <w:szCs w:val="24"/>
        </w:rPr>
        <w:t>La base giuridica del trattamento è, pertanto, data dall’</w:t>
      </w:r>
      <w:r w:rsidRPr="008458D8">
        <w:rPr>
          <w:rFonts w:asciiTheme="minorHAnsi" w:hAnsiTheme="minorHAnsi" w:cstheme="minorHAnsi"/>
          <w:b/>
          <w:bCs/>
          <w:sz w:val="24"/>
          <w:szCs w:val="24"/>
        </w:rPr>
        <w:t>art. 6 par. 1 lett. c) GDPR</w:t>
      </w:r>
      <w:r w:rsidRPr="008458D8">
        <w:rPr>
          <w:rFonts w:asciiTheme="minorHAnsi" w:hAnsiTheme="minorHAnsi" w:cstheme="minorHAnsi"/>
          <w:sz w:val="24"/>
          <w:szCs w:val="24"/>
        </w:rPr>
        <w:t xml:space="preserve"> in quanto il trattamento è necessario per adempiere un </w:t>
      </w:r>
      <w:r w:rsidRPr="008458D8">
        <w:rPr>
          <w:rFonts w:asciiTheme="minorHAnsi" w:hAnsiTheme="minorHAnsi" w:cstheme="minorHAnsi"/>
          <w:b/>
          <w:bCs/>
          <w:sz w:val="24"/>
          <w:szCs w:val="24"/>
        </w:rPr>
        <w:t>obbligo legale al quale è soggetto il Titolare del trattamento</w:t>
      </w:r>
      <w:r w:rsidRPr="008458D8">
        <w:rPr>
          <w:rFonts w:asciiTheme="minorHAnsi" w:hAnsiTheme="minorHAnsi" w:cstheme="minorHAnsi"/>
          <w:sz w:val="24"/>
          <w:szCs w:val="24"/>
        </w:rPr>
        <w:t xml:space="preserve"> </w:t>
      </w:r>
      <w:r w:rsidRPr="008458D8">
        <w:rPr>
          <w:rFonts w:asciiTheme="minorHAnsi" w:hAnsiTheme="minorHAnsi" w:cstheme="minorHAnsi"/>
          <w:b/>
          <w:bCs/>
          <w:sz w:val="24"/>
          <w:szCs w:val="24"/>
        </w:rPr>
        <w:t>(</w:t>
      </w:r>
      <w:r w:rsidR="00AA04CD">
        <w:rPr>
          <w:rFonts w:asciiTheme="minorHAnsi" w:hAnsiTheme="minorHAnsi" w:cstheme="minorHAnsi"/>
          <w:b/>
          <w:bCs/>
          <w:sz w:val="24"/>
          <w:szCs w:val="24"/>
        </w:rPr>
        <w:t>D.L. 52/2021, come integrato dal D.L. 127/2021</w:t>
      </w:r>
      <w:r w:rsidRPr="008458D8">
        <w:rPr>
          <w:rFonts w:asciiTheme="minorHAnsi" w:hAnsiTheme="minorHAnsi" w:cstheme="minorHAnsi"/>
          <w:sz w:val="24"/>
          <w:szCs w:val="24"/>
        </w:rPr>
        <w:t xml:space="preserve">), </w:t>
      </w:r>
      <w:r w:rsidR="00484840">
        <w:rPr>
          <w:rFonts w:asciiTheme="minorHAnsi" w:hAnsiTheme="minorHAnsi" w:cstheme="minorHAnsi"/>
          <w:sz w:val="24"/>
          <w:szCs w:val="24"/>
        </w:rPr>
        <w:t>dall’</w:t>
      </w:r>
      <w:r w:rsidR="00484840" w:rsidRPr="004A63DB">
        <w:rPr>
          <w:rFonts w:asciiTheme="minorHAnsi" w:hAnsiTheme="minorHAnsi" w:cstheme="minorHAnsi"/>
          <w:b/>
          <w:bCs/>
          <w:sz w:val="24"/>
          <w:szCs w:val="24"/>
        </w:rPr>
        <w:t xml:space="preserve">art. 9 par. 2, lett. b) </w:t>
      </w:r>
      <w:r w:rsidR="00CB230A">
        <w:rPr>
          <w:rFonts w:asciiTheme="minorHAnsi" w:hAnsiTheme="minorHAnsi" w:cstheme="minorHAnsi"/>
          <w:b/>
          <w:bCs/>
          <w:sz w:val="24"/>
          <w:szCs w:val="24"/>
        </w:rPr>
        <w:t xml:space="preserve">GDPR </w:t>
      </w:r>
      <w:r w:rsidR="00484840">
        <w:rPr>
          <w:rFonts w:asciiTheme="minorHAnsi" w:hAnsiTheme="minorHAnsi" w:cstheme="minorHAnsi"/>
          <w:sz w:val="24"/>
          <w:szCs w:val="24"/>
        </w:rPr>
        <w:t xml:space="preserve">in quanto il trattamento è necessario per </w:t>
      </w:r>
      <w:r w:rsidR="00484840" w:rsidRPr="004A63DB">
        <w:rPr>
          <w:rFonts w:asciiTheme="minorHAnsi" w:hAnsiTheme="minorHAnsi" w:cstheme="minorHAnsi"/>
          <w:b/>
          <w:bCs/>
          <w:sz w:val="24"/>
          <w:szCs w:val="24"/>
        </w:rPr>
        <w:t>assolvere gli obblighi ed esercitare i diritti specifici del Titolare o dell’Interessato in materia di diritto del lavoro e della sicurezza sociale e protezione sociale</w:t>
      </w:r>
      <w:r w:rsidR="00484840">
        <w:rPr>
          <w:rFonts w:asciiTheme="minorHAnsi" w:hAnsiTheme="minorHAnsi" w:cstheme="minorHAnsi"/>
          <w:sz w:val="24"/>
          <w:szCs w:val="24"/>
        </w:rPr>
        <w:t xml:space="preserve">, nonché </w:t>
      </w:r>
      <w:r w:rsidRPr="008458D8">
        <w:rPr>
          <w:rFonts w:asciiTheme="minorHAnsi" w:hAnsiTheme="minorHAnsi" w:cstheme="minorHAnsi"/>
          <w:sz w:val="24"/>
          <w:szCs w:val="24"/>
        </w:rPr>
        <w:t xml:space="preserve"> dall’</w:t>
      </w:r>
      <w:r w:rsidRPr="008458D8">
        <w:rPr>
          <w:rFonts w:asciiTheme="minorHAnsi" w:hAnsiTheme="minorHAnsi" w:cstheme="minorHAnsi"/>
          <w:b/>
          <w:bCs/>
          <w:sz w:val="24"/>
          <w:szCs w:val="24"/>
        </w:rPr>
        <w:t xml:space="preserve">art. 9 par. 2, lett. g) GDPR </w:t>
      </w:r>
      <w:r w:rsidRPr="008458D8">
        <w:rPr>
          <w:rFonts w:asciiTheme="minorHAnsi" w:hAnsiTheme="minorHAnsi" w:cstheme="minorHAnsi"/>
          <w:sz w:val="24"/>
          <w:szCs w:val="24"/>
        </w:rPr>
        <w:t xml:space="preserve">ovvero per </w:t>
      </w:r>
      <w:r w:rsidRPr="008458D8">
        <w:rPr>
          <w:rFonts w:asciiTheme="minorHAnsi" w:hAnsiTheme="minorHAnsi" w:cstheme="minorHAnsi"/>
          <w:b/>
          <w:bCs/>
          <w:sz w:val="24"/>
          <w:szCs w:val="24"/>
        </w:rPr>
        <w:t>motivi di interesse pubblico rilevante sulla base del diritto dell’Unione o degli Stati membri</w:t>
      </w:r>
      <w:r w:rsidRPr="008458D8">
        <w:rPr>
          <w:rFonts w:asciiTheme="minorHAnsi" w:hAnsiTheme="minorHAnsi" w:cstheme="minorHAnsi"/>
          <w:sz w:val="24"/>
          <w:szCs w:val="24"/>
        </w:rPr>
        <w:t>.</w:t>
      </w:r>
    </w:p>
    <w:p w14:paraId="2D4CF8D8" w14:textId="77777777" w:rsidR="008458D8" w:rsidRPr="008458D8" w:rsidRDefault="008458D8" w:rsidP="008458D8">
      <w:pPr>
        <w:ind w:firstLine="300"/>
        <w:jc w:val="both"/>
        <w:rPr>
          <w:rFonts w:asciiTheme="minorHAnsi" w:hAnsiTheme="minorHAnsi" w:cstheme="minorHAnsi"/>
          <w:sz w:val="24"/>
          <w:szCs w:val="24"/>
        </w:rPr>
      </w:pPr>
      <w:r w:rsidRPr="008458D8">
        <w:rPr>
          <w:rFonts w:asciiTheme="minorHAnsi" w:hAnsiTheme="minorHAnsi" w:cstheme="minorHAnsi"/>
          <w:sz w:val="24"/>
          <w:szCs w:val="24"/>
        </w:rPr>
        <w:t xml:space="preserve">Il conferimento dei dati è facoltativo, </w:t>
      </w:r>
      <w:r w:rsidRPr="008458D8">
        <w:rPr>
          <w:rFonts w:asciiTheme="minorHAnsi" w:hAnsiTheme="minorHAnsi" w:cstheme="minorHAnsi"/>
          <w:sz w:val="24"/>
          <w:szCs w:val="24"/>
          <w:u w:val="single"/>
        </w:rPr>
        <w:t>tuttavia il mancato conferimento degli stessi comporta, nell’interesse della tutela della salute dei soggetti presenti all’interno dei locali aziendali, il diniego dell’autorizzazione di accedere alla struttura sanitaria</w:t>
      </w:r>
      <w:r w:rsidRPr="008458D8">
        <w:rPr>
          <w:rFonts w:asciiTheme="minorHAnsi" w:hAnsiTheme="minorHAnsi" w:cstheme="minorHAnsi"/>
          <w:sz w:val="24"/>
          <w:szCs w:val="24"/>
        </w:rPr>
        <w:t>.</w:t>
      </w:r>
    </w:p>
    <w:p w14:paraId="3F351914" w14:textId="77777777" w:rsidR="00DD00A5" w:rsidRPr="00B9099E" w:rsidRDefault="00DD00A5" w:rsidP="00CC6CA9">
      <w:pPr>
        <w:ind w:firstLine="300"/>
        <w:jc w:val="both"/>
        <w:rPr>
          <w:rFonts w:asciiTheme="minorHAnsi" w:hAnsiTheme="minorHAnsi" w:cstheme="minorHAnsi"/>
          <w:sz w:val="24"/>
          <w:szCs w:val="24"/>
        </w:rPr>
      </w:pPr>
      <w:r w:rsidRPr="00B9099E">
        <w:rPr>
          <w:rFonts w:asciiTheme="minorHAnsi" w:hAnsiTheme="minorHAnsi" w:cstheme="minorHAnsi"/>
          <w:color w:val="auto"/>
          <w:sz w:val="24"/>
          <w:szCs w:val="24"/>
        </w:rPr>
        <w:t xml:space="preserve">Il trattamento dei dati avverrà mediante l’utilizzo di strumenti idonei a </w:t>
      </w:r>
      <w:r w:rsidRPr="00B9099E">
        <w:rPr>
          <w:rFonts w:asciiTheme="minorHAnsi" w:hAnsiTheme="minorHAnsi" w:cstheme="minorHAnsi"/>
          <w:sz w:val="24"/>
          <w:szCs w:val="24"/>
        </w:rPr>
        <w:t>garantire la sicurezza e la riservatezza e potrà essere effettuato sia mediante supporti cartacei che attraverso mezzi informatici.</w:t>
      </w:r>
    </w:p>
    <w:p w14:paraId="719C34F8" w14:textId="21C93473" w:rsidR="00AA04CD" w:rsidRDefault="00B9099E" w:rsidP="00AA04CD">
      <w:pPr>
        <w:ind w:firstLine="300"/>
        <w:jc w:val="both"/>
        <w:rPr>
          <w:rFonts w:asciiTheme="minorHAnsi" w:hAnsiTheme="minorHAnsi" w:cstheme="minorHAnsi"/>
          <w:sz w:val="24"/>
          <w:szCs w:val="24"/>
        </w:rPr>
      </w:pPr>
      <w:r w:rsidRPr="00B9099E">
        <w:rPr>
          <w:rFonts w:asciiTheme="minorHAnsi" w:hAnsiTheme="minorHAnsi" w:cstheme="minorHAnsi"/>
          <w:sz w:val="24"/>
          <w:szCs w:val="24"/>
        </w:rPr>
        <w:t xml:space="preserve">I dati saranno trattati esclusivamente dal Titolare del trattamento, dagli eventuali Responsabili del trattamento appositamente incaricati, nonché dal relativo personale appositamente istruito al trattamento e alla protezione dei dati. </w:t>
      </w:r>
    </w:p>
    <w:p w14:paraId="3EEDF0A0" w14:textId="46331FEF" w:rsidR="00AA04CD" w:rsidRDefault="00AA04CD" w:rsidP="00AA04CD">
      <w:pPr>
        <w:ind w:firstLine="30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Nell’ambito di tale procedimento, i dati potranno essere comunicati</w:t>
      </w:r>
      <w:r w:rsidR="00DF1234">
        <w:rPr>
          <w:rFonts w:asciiTheme="minorHAnsi" w:hAnsiTheme="minorHAnsi" w:cstheme="minorHAnsi"/>
          <w:sz w:val="24"/>
          <w:szCs w:val="24"/>
        </w:rPr>
        <w:t xml:space="preserve"> a:</w:t>
      </w:r>
    </w:p>
    <w:p w14:paraId="757FB5CB" w14:textId="2EC33D1D" w:rsidR="00AA04CD" w:rsidRDefault="00AA04CD" w:rsidP="00AA04CD">
      <w:pPr>
        <w:pStyle w:val="Paragrafoelenco"/>
        <w:numPr>
          <w:ilvl w:val="0"/>
          <w:numId w:val="13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Fornitori degli applicativi/totem impiegati per la lettura dei QR Code;</w:t>
      </w:r>
    </w:p>
    <w:p w14:paraId="130C6006" w14:textId="1B8C124C" w:rsidR="00AA04CD" w:rsidRDefault="00AA04CD" w:rsidP="00AA04CD">
      <w:pPr>
        <w:pStyle w:val="Paragrafoelenco"/>
        <w:numPr>
          <w:ilvl w:val="0"/>
          <w:numId w:val="13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Medico Competente;</w:t>
      </w:r>
    </w:p>
    <w:p w14:paraId="67A6B730" w14:textId="0182A8B0" w:rsidR="00AA04CD" w:rsidRPr="004A63DB" w:rsidRDefault="00AA04CD" w:rsidP="004A63DB">
      <w:pPr>
        <w:pStyle w:val="Paragrafoelenco"/>
        <w:numPr>
          <w:ilvl w:val="0"/>
          <w:numId w:val="13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Prefetto.</w:t>
      </w:r>
    </w:p>
    <w:p w14:paraId="09E1DE48" w14:textId="59AE96BD" w:rsidR="00AA04CD" w:rsidRPr="00B9099E" w:rsidRDefault="00AA04CD" w:rsidP="00AA04CD">
      <w:pPr>
        <w:ind w:firstLine="30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Arial" w:hAnsiTheme="minorHAnsi" w:cstheme="minorHAnsi"/>
          <w:color w:val="231F20"/>
          <w:sz w:val="24"/>
          <w:szCs w:val="24"/>
        </w:rPr>
        <w:t>Ad ogni modo, l</w:t>
      </w:r>
      <w:r w:rsidRPr="00B9099E">
        <w:rPr>
          <w:rFonts w:asciiTheme="minorHAnsi" w:eastAsia="Arial" w:hAnsiTheme="minorHAnsi" w:cstheme="minorHAnsi"/>
          <w:color w:val="231F20"/>
          <w:sz w:val="24"/>
          <w:szCs w:val="24"/>
        </w:rPr>
        <w:t>’elenco</w:t>
      </w:r>
      <w:r w:rsidRPr="00B9099E">
        <w:rPr>
          <w:rFonts w:asciiTheme="minorHAnsi" w:hAnsiTheme="minorHAnsi" w:cstheme="minorHAnsi"/>
          <w:sz w:val="24"/>
          <w:szCs w:val="24"/>
        </w:rPr>
        <w:t xml:space="preserve"> completo di tutti i Responsabili esterni</w:t>
      </w:r>
      <w:r w:rsidR="0077597A">
        <w:rPr>
          <w:rFonts w:asciiTheme="minorHAnsi" w:hAnsiTheme="minorHAnsi" w:cstheme="minorHAnsi"/>
          <w:sz w:val="24"/>
          <w:szCs w:val="24"/>
        </w:rPr>
        <w:t xml:space="preserve"> ex art- 28 GDPR</w:t>
      </w:r>
      <w:r w:rsidRPr="00B9099E">
        <w:rPr>
          <w:rFonts w:asciiTheme="minorHAnsi" w:hAnsiTheme="minorHAnsi" w:cstheme="minorHAnsi"/>
          <w:sz w:val="24"/>
          <w:szCs w:val="24"/>
        </w:rPr>
        <w:t xml:space="preserve">, che potranno venire a conoscenza dei </w:t>
      </w:r>
      <w:r w:rsidR="00CB230A">
        <w:rPr>
          <w:rFonts w:asciiTheme="minorHAnsi" w:hAnsiTheme="minorHAnsi" w:cstheme="minorHAnsi"/>
          <w:sz w:val="24"/>
          <w:szCs w:val="24"/>
        </w:rPr>
        <w:t>vostri</w:t>
      </w:r>
      <w:r w:rsidRPr="00B9099E">
        <w:rPr>
          <w:rFonts w:asciiTheme="minorHAnsi" w:hAnsiTheme="minorHAnsi" w:cstheme="minorHAnsi"/>
          <w:sz w:val="24"/>
          <w:szCs w:val="24"/>
        </w:rPr>
        <w:t xml:space="preserve"> dati nell’espletamento delle proprie attività di collaborazione con il Titolare, </w:t>
      </w:r>
      <w:r w:rsidR="00CB230A">
        <w:rPr>
          <w:rFonts w:asciiTheme="minorHAnsi" w:hAnsiTheme="minorHAnsi" w:cstheme="minorHAnsi"/>
          <w:sz w:val="24"/>
          <w:szCs w:val="24"/>
        </w:rPr>
        <w:t>potrà essere da Voi</w:t>
      </w:r>
      <w:r w:rsidRPr="00B9099E">
        <w:rPr>
          <w:rFonts w:asciiTheme="minorHAnsi" w:hAnsiTheme="minorHAnsi" w:cstheme="minorHAnsi"/>
          <w:sz w:val="24"/>
          <w:szCs w:val="24"/>
        </w:rPr>
        <w:t xml:space="preserve"> richiesto scrivendo a </w:t>
      </w:r>
      <w:hyperlink r:id="rId11" w:history="1">
        <w:r w:rsidRPr="00B9099E">
          <w:rPr>
            <w:rStyle w:val="Collegamentoipertestuale"/>
            <w:rFonts w:asciiTheme="minorHAnsi" w:eastAsia="Arial" w:hAnsiTheme="minorHAnsi" w:cstheme="minorHAnsi"/>
            <w:sz w:val="24"/>
            <w:szCs w:val="24"/>
          </w:rPr>
          <w:t>protocollo@pec.asst-val.it</w:t>
        </w:r>
      </w:hyperlink>
      <w:r w:rsidRPr="00B9099E">
        <w:rPr>
          <w:rFonts w:asciiTheme="minorHAnsi" w:eastAsia="Arial" w:hAnsiTheme="minorHAnsi" w:cstheme="minorHAnsi"/>
          <w:color w:val="231F20"/>
          <w:sz w:val="24"/>
          <w:szCs w:val="24"/>
        </w:rPr>
        <w:t>.</w:t>
      </w:r>
    </w:p>
    <w:p w14:paraId="488A2CD7" w14:textId="3362E0E4" w:rsidR="008458D8" w:rsidRDefault="00AA04CD" w:rsidP="00AA04CD">
      <w:pPr>
        <w:ind w:firstLine="300"/>
        <w:jc w:val="both"/>
        <w:rPr>
          <w:rFonts w:asciiTheme="minorHAnsi" w:hAnsiTheme="minorHAnsi" w:cstheme="minorHAnsi"/>
          <w:sz w:val="24"/>
          <w:szCs w:val="24"/>
        </w:rPr>
      </w:pPr>
      <w:r w:rsidRPr="00B9099E">
        <w:rPr>
          <w:rFonts w:asciiTheme="minorHAnsi" w:hAnsiTheme="minorHAnsi" w:cstheme="minorHAnsi"/>
          <w:sz w:val="24"/>
          <w:szCs w:val="24"/>
          <w:u w:val="single"/>
        </w:rPr>
        <w:t xml:space="preserve">Il trattamento dei dati personali è </w:t>
      </w:r>
      <w:r>
        <w:rPr>
          <w:rFonts w:asciiTheme="minorHAnsi" w:hAnsiTheme="minorHAnsi" w:cstheme="minorHAnsi"/>
          <w:sz w:val="24"/>
          <w:szCs w:val="24"/>
          <w:u w:val="single"/>
        </w:rPr>
        <w:t>l</w:t>
      </w:r>
      <w:r w:rsidRPr="00B9099E">
        <w:rPr>
          <w:rFonts w:asciiTheme="minorHAnsi" w:hAnsiTheme="minorHAnsi" w:cstheme="minorHAnsi"/>
          <w:sz w:val="24"/>
          <w:szCs w:val="24"/>
          <w:u w:val="single"/>
        </w:rPr>
        <w:t xml:space="preserve">imitato al mero controllo del possesso delle condizioni di validità </w:t>
      </w:r>
      <w:r>
        <w:rPr>
          <w:rFonts w:asciiTheme="minorHAnsi" w:hAnsiTheme="minorHAnsi" w:cstheme="minorHAnsi"/>
          <w:sz w:val="24"/>
          <w:szCs w:val="24"/>
          <w:u w:val="single"/>
        </w:rPr>
        <w:t>per accedere ai locali aziendali ai sensi del D.L. 52/2021 ss.mm.ii.</w:t>
      </w:r>
      <w:r w:rsidRPr="00B9099E">
        <w:rPr>
          <w:rFonts w:asciiTheme="minorHAnsi" w:hAnsiTheme="minorHAnsi" w:cstheme="minorHAnsi"/>
          <w:sz w:val="24"/>
          <w:szCs w:val="24"/>
          <w:u w:val="single"/>
        </w:rPr>
        <w:t>, senza prevedere in alcun caso la raccolta e la conservazione dei dati dell’</w:t>
      </w:r>
      <w:r w:rsidR="00DF1234">
        <w:rPr>
          <w:rFonts w:asciiTheme="minorHAnsi" w:hAnsiTheme="minorHAnsi" w:cstheme="minorHAnsi"/>
          <w:sz w:val="24"/>
          <w:szCs w:val="24"/>
          <w:u w:val="single"/>
        </w:rPr>
        <w:t>I</w:t>
      </w:r>
      <w:r w:rsidRPr="00B9099E">
        <w:rPr>
          <w:rFonts w:asciiTheme="minorHAnsi" w:hAnsiTheme="minorHAnsi" w:cstheme="minorHAnsi"/>
          <w:sz w:val="24"/>
          <w:szCs w:val="24"/>
          <w:u w:val="single"/>
        </w:rPr>
        <w:t>ntestatario in qualunque forma.</w:t>
      </w:r>
    </w:p>
    <w:p w14:paraId="74067B89" w14:textId="55792B2D" w:rsidR="00955C7D" w:rsidRDefault="00DF1234" w:rsidP="00DF1234">
      <w:pPr>
        <w:ind w:firstLine="30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Tuttavia, s</w:t>
      </w:r>
      <w:r w:rsidRPr="00DF1234">
        <w:rPr>
          <w:rFonts w:asciiTheme="minorHAnsi" w:hAnsiTheme="minorHAnsi" w:cstheme="minorHAnsi"/>
          <w:sz w:val="24"/>
          <w:szCs w:val="24"/>
        </w:rPr>
        <w:t>i fa presente che in ottemperanza a quanto previsto dall’art. 9-</w:t>
      </w:r>
      <w:r w:rsidRPr="00DF1234">
        <w:rPr>
          <w:rFonts w:asciiTheme="minorHAnsi" w:hAnsiTheme="minorHAnsi" w:cstheme="minorHAnsi"/>
          <w:i/>
          <w:iCs/>
          <w:sz w:val="24"/>
          <w:szCs w:val="24"/>
        </w:rPr>
        <w:t>quinquies</w:t>
      </w:r>
      <w:r w:rsidRPr="00DF1234">
        <w:rPr>
          <w:rFonts w:asciiTheme="minorHAnsi" w:hAnsiTheme="minorHAnsi" w:cstheme="minorHAnsi"/>
          <w:sz w:val="24"/>
          <w:szCs w:val="24"/>
        </w:rPr>
        <w:t xml:space="preserve"> del D.L. 52/2021, introdotto dal D.L. 127/2021 recante “</w:t>
      </w:r>
      <w:r w:rsidRPr="00DF1234">
        <w:rPr>
          <w:rFonts w:asciiTheme="minorHAnsi" w:hAnsiTheme="minorHAnsi" w:cstheme="minorHAnsi"/>
          <w:i/>
          <w:iCs/>
          <w:sz w:val="24"/>
          <w:szCs w:val="24"/>
        </w:rPr>
        <w:t>Misure urgenti per assicurare lo svolgimento in sicurezza del lavoro pubblico e privato mediante l'estensione dell'ambito applicativo della certificazione verde COVID-19 e il rafforzamento del sistema di screening</w:t>
      </w:r>
      <w:r w:rsidRPr="00DF1234">
        <w:rPr>
          <w:rFonts w:asciiTheme="minorHAnsi" w:hAnsiTheme="minorHAnsi" w:cstheme="minorHAnsi"/>
          <w:sz w:val="24"/>
          <w:szCs w:val="24"/>
        </w:rPr>
        <w:t xml:space="preserve">”, </w:t>
      </w:r>
      <w:r w:rsidRPr="00DF1234">
        <w:rPr>
          <w:rFonts w:asciiTheme="minorHAnsi" w:hAnsiTheme="minorHAnsi" w:cstheme="minorHAnsi"/>
          <w:b/>
          <w:bCs/>
          <w:sz w:val="24"/>
          <w:szCs w:val="24"/>
        </w:rPr>
        <w:t>per i soli lavoratori</w:t>
      </w:r>
      <w:r w:rsidRPr="00DF1234">
        <w:rPr>
          <w:rFonts w:asciiTheme="minorHAnsi" w:hAnsiTheme="minorHAnsi" w:cstheme="minorHAnsi"/>
          <w:sz w:val="24"/>
          <w:szCs w:val="24"/>
        </w:rPr>
        <w:t>, qualora dovesse essere riscontrat</w:t>
      </w:r>
      <w:r>
        <w:rPr>
          <w:rFonts w:asciiTheme="minorHAnsi" w:hAnsiTheme="minorHAnsi" w:cstheme="minorHAnsi"/>
          <w:sz w:val="24"/>
          <w:szCs w:val="24"/>
        </w:rPr>
        <w:t>o il mancato possesso di una delle condizioni di validità per accedere ai locali aziendali, i dati saranno trattati, registrati e archiviati al fine d</w:t>
      </w:r>
      <w:r w:rsidR="00955C7D">
        <w:rPr>
          <w:rFonts w:asciiTheme="minorHAnsi" w:hAnsiTheme="minorHAnsi" w:cstheme="minorHAnsi"/>
          <w:sz w:val="24"/>
          <w:szCs w:val="24"/>
        </w:rPr>
        <w:t xml:space="preserve">ella gestione delle assenze ingiustificate come </w:t>
      </w:r>
      <w:r w:rsidR="0077597A">
        <w:rPr>
          <w:rFonts w:asciiTheme="minorHAnsi" w:hAnsiTheme="minorHAnsi" w:cstheme="minorHAnsi"/>
          <w:sz w:val="24"/>
          <w:szCs w:val="24"/>
        </w:rPr>
        <w:t>previsto</w:t>
      </w:r>
      <w:r w:rsidR="00955C7D">
        <w:rPr>
          <w:rFonts w:asciiTheme="minorHAnsi" w:hAnsiTheme="minorHAnsi" w:cstheme="minorHAnsi"/>
          <w:sz w:val="24"/>
          <w:szCs w:val="24"/>
        </w:rPr>
        <w:t xml:space="preserve"> dalla normativa richiamata.</w:t>
      </w:r>
    </w:p>
    <w:p w14:paraId="0A1D0055" w14:textId="3D6FC84E" w:rsidR="00DF1234" w:rsidRDefault="00955C7D" w:rsidP="00DF1234">
      <w:pPr>
        <w:ind w:firstLine="30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Inoltre, </w:t>
      </w:r>
      <w:r w:rsidRPr="004A63DB">
        <w:rPr>
          <w:rFonts w:asciiTheme="minorHAnsi" w:hAnsiTheme="minorHAnsi" w:cstheme="minorHAnsi"/>
          <w:b/>
          <w:bCs/>
          <w:sz w:val="24"/>
          <w:szCs w:val="24"/>
        </w:rPr>
        <w:t>per i soli lavoratori</w:t>
      </w:r>
      <w:r>
        <w:rPr>
          <w:rFonts w:asciiTheme="minorHAnsi" w:hAnsiTheme="minorHAnsi" w:cstheme="minorHAnsi"/>
          <w:sz w:val="24"/>
          <w:szCs w:val="24"/>
        </w:rPr>
        <w:t xml:space="preserve">, si ricorda che in caso di </w:t>
      </w:r>
      <w:r w:rsidR="00DF1234" w:rsidRPr="00DF1234">
        <w:rPr>
          <w:rFonts w:asciiTheme="minorHAnsi" w:hAnsiTheme="minorHAnsi" w:cstheme="minorHAnsi"/>
          <w:sz w:val="24"/>
          <w:szCs w:val="24"/>
        </w:rPr>
        <w:t>violazione dell’obbligo di accesso in assenza delle condizioni richieste dal D.L. 52/2021, gli uffici individuati dal Titolare, sono tenuti a comunicare la suddetta violazione al Prefetto competente per territorio per l’irrogazione della sanzione amministrativa prevista dall’articolo 4, comma 1, del decreto-legge n. 19 del 2020</w:t>
      </w:r>
      <w:r>
        <w:rPr>
          <w:rFonts w:asciiTheme="minorHAnsi" w:hAnsiTheme="minorHAnsi" w:cstheme="minorHAnsi"/>
          <w:sz w:val="24"/>
          <w:szCs w:val="24"/>
        </w:rPr>
        <w:t>, nonché a trattare i dati al fine della gestione del procedimento disciplinare.</w:t>
      </w:r>
    </w:p>
    <w:p w14:paraId="1C854919" w14:textId="393F32BC" w:rsidR="00B9099E" w:rsidRPr="00B9099E" w:rsidRDefault="00B9099E" w:rsidP="00B9099E">
      <w:pPr>
        <w:ind w:firstLine="300"/>
        <w:jc w:val="both"/>
        <w:rPr>
          <w:rFonts w:asciiTheme="minorHAnsi" w:hAnsiTheme="minorHAnsi" w:cstheme="minorHAnsi"/>
          <w:sz w:val="24"/>
          <w:szCs w:val="24"/>
        </w:rPr>
      </w:pPr>
      <w:r w:rsidRPr="00B9099E">
        <w:rPr>
          <w:rFonts w:asciiTheme="minorHAnsi" w:hAnsiTheme="minorHAnsi" w:cstheme="minorHAnsi"/>
          <w:sz w:val="24"/>
          <w:szCs w:val="24"/>
        </w:rPr>
        <w:t xml:space="preserve">I dati personali non saranno comunicati a terzi, se non in assolvimento di eventuali obblighi di legge. </w:t>
      </w:r>
    </w:p>
    <w:p w14:paraId="22BCA52D" w14:textId="67508DE5" w:rsidR="00B9099E" w:rsidRDefault="00B9099E" w:rsidP="00B9099E">
      <w:pPr>
        <w:ind w:firstLine="300"/>
        <w:jc w:val="both"/>
        <w:rPr>
          <w:rFonts w:asciiTheme="minorHAnsi" w:hAnsiTheme="minorHAnsi" w:cstheme="minorHAnsi"/>
          <w:sz w:val="24"/>
          <w:szCs w:val="24"/>
        </w:rPr>
      </w:pPr>
      <w:r w:rsidRPr="00B9099E">
        <w:rPr>
          <w:rFonts w:asciiTheme="minorHAnsi" w:hAnsiTheme="minorHAnsi" w:cstheme="minorHAnsi"/>
          <w:sz w:val="24"/>
          <w:szCs w:val="24"/>
        </w:rPr>
        <w:t xml:space="preserve">I dati personali non saranno in alcun modo diffusi e non saranno trasferiti presso società o altri Enti al di fuori del territorio dell’Unione Europea. </w:t>
      </w:r>
    </w:p>
    <w:p w14:paraId="5E6D5814" w14:textId="11BB424A" w:rsidR="00DD00A5" w:rsidRPr="00B9099E" w:rsidRDefault="00DD00A5" w:rsidP="00CC6CA9">
      <w:pPr>
        <w:ind w:firstLine="300"/>
        <w:jc w:val="both"/>
        <w:rPr>
          <w:rFonts w:asciiTheme="minorHAnsi" w:eastAsia="Arial" w:hAnsiTheme="minorHAnsi" w:cstheme="minorHAnsi"/>
          <w:color w:val="231F20"/>
          <w:sz w:val="24"/>
          <w:szCs w:val="24"/>
        </w:rPr>
      </w:pPr>
      <w:r w:rsidRPr="00B9099E">
        <w:rPr>
          <w:rFonts w:asciiTheme="minorHAnsi" w:eastAsia="Arial" w:hAnsiTheme="minorHAnsi" w:cstheme="minorHAnsi"/>
          <w:color w:val="231F20"/>
          <w:sz w:val="24"/>
          <w:szCs w:val="24"/>
        </w:rPr>
        <w:t xml:space="preserve">Il Titolare del trattamento è l’ASST Valtellina e Alto Lario – Via Stelvio, 25, 23100 Sondrio. PEC: </w:t>
      </w:r>
      <w:hyperlink r:id="rId12" w:history="1">
        <w:r w:rsidRPr="00B9099E">
          <w:rPr>
            <w:rStyle w:val="Collegamentoipertestuale"/>
            <w:rFonts w:asciiTheme="minorHAnsi" w:eastAsia="Arial" w:hAnsiTheme="minorHAnsi" w:cstheme="minorHAnsi"/>
            <w:sz w:val="24"/>
            <w:szCs w:val="24"/>
          </w:rPr>
          <w:t>protocollo@pec.asst-val.it</w:t>
        </w:r>
      </w:hyperlink>
      <w:r w:rsidRPr="00B9099E">
        <w:rPr>
          <w:rFonts w:asciiTheme="minorHAnsi" w:eastAsia="Arial" w:hAnsiTheme="minorHAnsi" w:cstheme="minorHAnsi"/>
          <w:color w:val="231F20"/>
          <w:sz w:val="24"/>
          <w:szCs w:val="24"/>
        </w:rPr>
        <w:t xml:space="preserve"> </w:t>
      </w:r>
    </w:p>
    <w:p w14:paraId="2E422371" w14:textId="77777777" w:rsidR="00CC6CA9" w:rsidRPr="00B9099E" w:rsidRDefault="00DD00A5" w:rsidP="00CC6CA9">
      <w:pPr>
        <w:ind w:firstLine="300"/>
        <w:jc w:val="both"/>
        <w:rPr>
          <w:rStyle w:val="Collegamentoipertestuale"/>
          <w:rFonts w:asciiTheme="minorHAnsi" w:eastAsia="Arial" w:hAnsiTheme="minorHAnsi" w:cstheme="minorHAnsi"/>
          <w:sz w:val="24"/>
          <w:szCs w:val="24"/>
        </w:rPr>
      </w:pPr>
      <w:r w:rsidRPr="00B9099E">
        <w:rPr>
          <w:rFonts w:asciiTheme="minorHAnsi" w:eastAsia="Arial" w:hAnsiTheme="minorHAnsi" w:cstheme="minorHAnsi"/>
          <w:color w:val="231F20"/>
          <w:sz w:val="24"/>
          <w:szCs w:val="24"/>
        </w:rPr>
        <w:t xml:space="preserve">Il Responsabile della Protezione dei Dati (RPD) è contattabile all’indirizzo e-mail: </w:t>
      </w:r>
      <w:hyperlink r:id="rId13" w:history="1">
        <w:r w:rsidRPr="00B9099E">
          <w:rPr>
            <w:rStyle w:val="Collegamentoipertestuale"/>
            <w:rFonts w:asciiTheme="minorHAnsi" w:eastAsia="Arial" w:hAnsiTheme="minorHAnsi" w:cstheme="minorHAnsi"/>
            <w:sz w:val="24"/>
            <w:szCs w:val="24"/>
          </w:rPr>
          <w:t>dpo@asst-val.it</w:t>
        </w:r>
      </w:hyperlink>
    </w:p>
    <w:p w14:paraId="4A5EE807" w14:textId="62EE18B6" w:rsidR="00CC6CA9" w:rsidRPr="00B9099E" w:rsidRDefault="008458D8" w:rsidP="00CC6CA9">
      <w:pPr>
        <w:ind w:firstLine="300"/>
        <w:jc w:val="both"/>
        <w:rPr>
          <w:rFonts w:asciiTheme="minorHAnsi" w:eastAsia="Arial" w:hAnsiTheme="minorHAnsi" w:cstheme="minorHAnsi"/>
          <w:color w:val="231F20"/>
          <w:sz w:val="24"/>
          <w:szCs w:val="24"/>
        </w:rPr>
      </w:pPr>
      <w:r>
        <w:rPr>
          <w:rFonts w:asciiTheme="minorHAnsi" w:eastAsia="Arial" w:hAnsiTheme="minorHAnsi" w:cstheme="minorHAnsi"/>
          <w:color w:val="231F20"/>
          <w:sz w:val="24"/>
          <w:szCs w:val="24"/>
        </w:rPr>
        <w:t>In qualità di Interessati</w:t>
      </w:r>
      <w:r w:rsidR="00CC6CA9" w:rsidRPr="00B9099E">
        <w:rPr>
          <w:rFonts w:asciiTheme="minorHAnsi" w:eastAsia="Arial" w:hAnsiTheme="minorHAnsi" w:cstheme="minorHAnsi"/>
          <w:color w:val="231F20"/>
          <w:sz w:val="24"/>
          <w:szCs w:val="24"/>
        </w:rPr>
        <w:t xml:space="preserve"> al trattamento dei dati in esame, </w:t>
      </w:r>
      <w:r>
        <w:rPr>
          <w:rFonts w:asciiTheme="minorHAnsi" w:eastAsia="Arial" w:hAnsiTheme="minorHAnsi" w:cstheme="minorHAnsi"/>
          <w:color w:val="231F20"/>
          <w:sz w:val="24"/>
          <w:szCs w:val="24"/>
        </w:rPr>
        <w:t>vi</w:t>
      </w:r>
      <w:r w:rsidR="00CC6CA9" w:rsidRPr="00B9099E">
        <w:rPr>
          <w:rFonts w:asciiTheme="minorHAnsi" w:eastAsia="Arial" w:hAnsiTheme="minorHAnsi" w:cstheme="minorHAnsi"/>
          <w:color w:val="231F20"/>
          <w:sz w:val="24"/>
          <w:szCs w:val="24"/>
        </w:rPr>
        <w:t xml:space="preserve"> sono riconosciuti i diritti di cui al GDPR, ovvero di chiedere al Titolare: l'accesso ai dati personali, l’indicazione delle modalità, finalità e logiche del trattamento e la richiesta di limitazione, opposizione o portabilità dei dati, la rettifica e la cancellazione, nei limiti e nelle modalità indicate dal GDPR. Infine, Le è riconosciuto il diritto di proporre reclamo all’Autorità competente di cui all’art. 77 GDPR. </w:t>
      </w:r>
    </w:p>
    <w:p w14:paraId="094FD163" w14:textId="77E70613" w:rsidR="00DD00A5" w:rsidRPr="00B9099E" w:rsidRDefault="008458D8" w:rsidP="008458D8">
      <w:pPr>
        <w:ind w:firstLine="300"/>
        <w:jc w:val="both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>
        <w:rPr>
          <w:rFonts w:asciiTheme="minorHAnsi" w:eastAsia="Arial" w:hAnsiTheme="minorHAnsi" w:cstheme="minorHAnsi"/>
          <w:color w:val="231F20"/>
          <w:sz w:val="24"/>
          <w:szCs w:val="24"/>
        </w:rPr>
        <w:t>I diritti sopra riportati potranno essere esercitati</w:t>
      </w:r>
      <w:r w:rsidR="00CC6CA9" w:rsidRPr="00B9099E">
        <w:rPr>
          <w:rFonts w:asciiTheme="minorHAnsi" w:eastAsia="Arial" w:hAnsiTheme="minorHAnsi" w:cstheme="minorHAnsi"/>
          <w:color w:val="231F20"/>
          <w:sz w:val="24"/>
          <w:szCs w:val="24"/>
        </w:rPr>
        <w:t xml:space="preserve">, scrivendo a </w:t>
      </w:r>
      <w:hyperlink r:id="rId14" w:history="1">
        <w:r w:rsidR="00CC6CA9" w:rsidRPr="00B9099E">
          <w:rPr>
            <w:rStyle w:val="Collegamentoipertestuale"/>
            <w:rFonts w:asciiTheme="minorHAnsi" w:eastAsia="Arial" w:hAnsiTheme="minorHAnsi" w:cstheme="minorHAnsi"/>
            <w:sz w:val="24"/>
            <w:szCs w:val="24"/>
          </w:rPr>
          <w:t>protocollo@pec.asst-val.it</w:t>
        </w:r>
      </w:hyperlink>
      <w:r w:rsidR="00CC6CA9" w:rsidRPr="00B9099E">
        <w:rPr>
          <w:rFonts w:asciiTheme="minorHAnsi" w:eastAsia="Arial" w:hAnsiTheme="minorHAnsi" w:cstheme="minorHAnsi"/>
          <w:color w:val="231F20"/>
          <w:sz w:val="24"/>
          <w:szCs w:val="24"/>
        </w:rPr>
        <w:t>.</w:t>
      </w:r>
    </w:p>
    <w:sectPr w:rsidR="00DD00A5" w:rsidRPr="00B9099E" w:rsidSect="00601036">
      <w:headerReference w:type="default" r:id="rId15"/>
      <w:footerReference w:type="default" r:id="rId16"/>
      <w:pgSz w:w="11906" w:h="16838"/>
      <w:pgMar w:top="1383" w:right="851" w:bottom="567" w:left="851" w:header="0" w:footer="312" w:gutter="0"/>
      <w:cols w:space="720"/>
      <w:formProt w:val="0"/>
      <w:docGrid w:linePitch="27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6C14B" w14:textId="77777777" w:rsidR="002C3673" w:rsidRDefault="002C3673" w:rsidP="003A03A2">
      <w:r>
        <w:separator/>
      </w:r>
    </w:p>
  </w:endnote>
  <w:endnote w:type="continuationSeparator" w:id="0">
    <w:p w14:paraId="29AC76DC" w14:textId="77777777" w:rsidR="002C3673" w:rsidRDefault="002C3673" w:rsidP="003A0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ouvenir Lt BT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02CA7" w14:textId="77777777" w:rsidR="00EA2C34" w:rsidRDefault="00EA2C34" w:rsidP="008319E3">
    <w:pPr>
      <w:pStyle w:val="Pidipagina1"/>
      <w:spacing w:after="60"/>
      <w:jc w:val="center"/>
      <w:outlineLvl w:val="0"/>
      <w:rPr>
        <w:rFonts w:ascii="Calibri" w:hAnsi="Calibri"/>
      </w:rPr>
    </w:pPr>
    <w:r>
      <w:rPr>
        <w:rFonts w:ascii="Calibri" w:hAnsi="Calibri"/>
      </w:rPr>
      <w:t>Azienda Socio Sanitaria Territoriale (ASST) della Valtellina e dell’Alto Lario</w:t>
    </w:r>
  </w:p>
  <w:p w14:paraId="712DCC52" w14:textId="3997C978" w:rsidR="00EA2C34" w:rsidRDefault="00EA2C34" w:rsidP="00FF1479">
    <w:pPr>
      <w:pStyle w:val="Pidipagina1"/>
      <w:tabs>
        <w:tab w:val="right" w:pos="0"/>
      </w:tabs>
    </w:pPr>
    <w:r>
      <w:rPr>
        <w:rFonts w:ascii="Calibri" w:hAnsi="Calibri"/>
        <w:sz w:val="18"/>
        <w:szCs w:val="18"/>
      </w:rPr>
      <w:t>00</w:t>
    </w:r>
    <w:r w:rsidR="00C6394D">
      <w:rPr>
        <w:rFonts w:ascii="Calibri" w:hAnsi="Calibri"/>
        <w:sz w:val="18"/>
        <w:szCs w:val="18"/>
      </w:rPr>
      <w:t xml:space="preserve"> </w:t>
    </w:r>
    <w:r w:rsidR="008E5B16">
      <w:rPr>
        <w:rFonts w:ascii="Calibri" w:hAnsi="Calibri"/>
        <w:sz w:val="18"/>
        <w:szCs w:val="18"/>
      </w:rPr>
      <w:t>–</w:t>
    </w:r>
    <w:r w:rsidR="00C6394D">
      <w:rPr>
        <w:rFonts w:ascii="Calibri" w:hAnsi="Calibri"/>
        <w:sz w:val="18"/>
        <w:szCs w:val="18"/>
      </w:rPr>
      <w:t xml:space="preserve"> </w:t>
    </w:r>
    <w:r w:rsidR="008E5B16">
      <w:rPr>
        <w:rFonts w:ascii="Calibri" w:hAnsi="Calibri"/>
        <w:sz w:val="18"/>
        <w:szCs w:val="18"/>
      </w:rPr>
      <w:t>Inf DA 0</w:t>
    </w:r>
    <w:r w:rsidR="004B708F">
      <w:rPr>
        <w:rFonts w:ascii="Calibri" w:hAnsi="Calibri"/>
        <w:sz w:val="18"/>
        <w:szCs w:val="18"/>
      </w:rPr>
      <w:t>6</w:t>
    </w:r>
    <w:r>
      <w:rPr>
        <w:rFonts w:ascii="Calibri" w:hAnsi="Calibri"/>
        <w:sz w:val="18"/>
        <w:szCs w:val="18"/>
      </w:rPr>
      <w:t xml:space="preserve">                                                     </w:t>
    </w:r>
    <w:r w:rsidR="002C6C80">
      <w:rPr>
        <w:rFonts w:ascii="Calibri" w:hAnsi="Calibri"/>
        <w:sz w:val="18"/>
        <w:szCs w:val="18"/>
      </w:rPr>
      <w:t>Rev. 0</w:t>
    </w:r>
    <w:r w:rsidR="008E5B16">
      <w:rPr>
        <w:rFonts w:ascii="Calibri" w:hAnsi="Calibri"/>
        <w:sz w:val="18"/>
        <w:szCs w:val="18"/>
      </w:rPr>
      <w:t>0</w:t>
    </w:r>
    <w:r w:rsidR="00C6394D">
      <w:rPr>
        <w:rFonts w:ascii="Calibri" w:hAnsi="Calibri"/>
        <w:sz w:val="18"/>
        <w:szCs w:val="18"/>
      </w:rPr>
      <w:t xml:space="preserve"> Data aggiornamento</w:t>
    </w:r>
    <w:r w:rsidR="008E5B16">
      <w:rPr>
        <w:rFonts w:ascii="Calibri" w:hAnsi="Calibri"/>
        <w:sz w:val="18"/>
        <w:szCs w:val="18"/>
      </w:rPr>
      <w:t xml:space="preserve"> 11/10/2021</w:t>
    </w:r>
    <w:r>
      <w:rPr>
        <w:rFonts w:ascii="Calibri" w:hAnsi="Calibri"/>
        <w:sz w:val="18"/>
        <w:szCs w:val="18"/>
      </w:rPr>
      <w:t xml:space="preserve">                                                             Pagina </w:t>
    </w:r>
    <w:r w:rsidR="0023702D" w:rsidRPr="00FF1479">
      <w:rPr>
        <w:rFonts w:ascii="Calibri" w:hAnsi="Calibri"/>
        <w:sz w:val="18"/>
        <w:szCs w:val="18"/>
      </w:rPr>
      <w:fldChar w:fldCharType="begin"/>
    </w:r>
    <w:r w:rsidRPr="00FF1479">
      <w:rPr>
        <w:rFonts w:ascii="Calibri" w:hAnsi="Calibri"/>
        <w:sz w:val="18"/>
        <w:szCs w:val="18"/>
      </w:rPr>
      <w:instrText xml:space="preserve"> PAGE   \* MERGEFORMAT </w:instrText>
    </w:r>
    <w:r w:rsidR="0023702D" w:rsidRPr="00FF1479">
      <w:rPr>
        <w:rFonts w:ascii="Calibri" w:hAnsi="Calibri"/>
        <w:sz w:val="18"/>
        <w:szCs w:val="18"/>
      </w:rPr>
      <w:fldChar w:fldCharType="separate"/>
    </w:r>
    <w:r w:rsidR="002C6C80">
      <w:rPr>
        <w:rFonts w:ascii="Calibri" w:hAnsi="Calibri"/>
        <w:noProof/>
        <w:sz w:val="18"/>
        <w:szCs w:val="18"/>
      </w:rPr>
      <w:t>1</w:t>
    </w:r>
    <w:r w:rsidR="0023702D" w:rsidRPr="00FF1479">
      <w:rPr>
        <w:rFonts w:ascii="Calibri" w:hAnsi="Calibri"/>
        <w:sz w:val="18"/>
        <w:szCs w:val="18"/>
      </w:rPr>
      <w:fldChar w:fldCharType="end"/>
    </w:r>
    <w:r w:rsidR="00C6394D">
      <w:rPr>
        <w:rFonts w:ascii="Calibri" w:hAnsi="Calibri"/>
        <w:sz w:val="18"/>
        <w:szCs w:val="18"/>
      </w:rPr>
      <w:t xml:space="preserve"> di </w:t>
    </w:r>
    <w:r w:rsidR="00DD00A5">
      <w:rPr>
        <w:rFonts w:ascii="Calibri" w:hAnsi="Calibri"/>
        <w:sz w:val="18"/>
        <w:szCs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75EEC" w14:textId="77777777" w:rsidR="002C3673" w:rsidRDefault="002C3673" w:rsidP="003A03A2">
      <w:r>
        <w:separator/>
      </w:r>
    </w:p>
  </w:footnote>
  <w:footnote w:type="continuationSeparator" w:id="0">
    <w:p w14:paraId="62D9F909" w14:textId="77777777" w:rsidR="002C3673" w:rsidRDefault="002C3673" w:rsidP="003A0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A62A6" w14:textId="77777777" w:rsidR="00EA2C34" w:rsidRDefault="00EA2C34" w:rsidP="008319E3">
    <w:pPr>
      <w:jc w:val="center"/>
      <w:rPr>
        <w:rFonts w:ascii="Arial" w:hAnsi="Arial" w:cs="Arial"/>
        <w:b/>
        <w:bCs/>
      </w:rPr>
    </w:pPr>
  </w:p>
  <w:p w14:paraId="1E1743E3" w14:textId="77777777" w:rsidR="00EA2C34" w:rsidRDefault="00EA2C34" w:rsidP="008319E3">
    <w:pPr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  <w:noProof/>
      </w:rPr>
      <w:drawing>
        <wp:anchor distT="0" distB="0" distL="133350" distR="114300" simplePos="0" relativeHeight="251659264" behindDoc="0" locked="0" layoutInCell="1" allowOverlap="1" wp14:anchorId="6F202E15" wp14:editId="4094BEE9">
          <wp:simplePos x="0" y="0"/>
          <wp:positionH relativeFrom="page">
            <wp:posOffset>3038475</wp:posOffset>
          </wp:positionH>
          <wp:positionV relativeFrom="paragraph">
            <wp:posOffset>15875</wp:posOffset>
          </wp:positionV>
          <wp:extent cx="1714500" cy="590550"/>
          <wp:effectExtent l="19050" t="0" r="0" b="0"/>
          <wp:wrapThrough wrapText="bothSides">
            <wp:wrapPolygon edited="0">
              <wp:start x="-240" y="0"/>
              <wp:lineTo x="-240" y="20903"/>
              <wp:lineTo x="21600" y="20903"/>
              <wp:lineTo x="21600" y="0"/>
              <wp:lineTo x="-240" y="0"/>
            </wp:wrapPolygon>
          </wp:wrapThrough>
          <wp:docPr id="1" name="Immagine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48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90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5CBD"/>
    <w:multiLevelType w:val="hybridMultilevel"/>
    <w:tmpl w:val="028AE54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E1458EF"/>
    <w:multiLevelType w:val="hybridMultilevel"/>
    <w:tmpl w:val="1968FD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12C07"/>
    <w:multiLevelType w:val="hybridMultilevel"/>
    <w:tmpl w:val="645C8D0A"/>
    <w:lvl w:ilvl="0" w:tplc="FAAE7AAA">
      <w:numFmt w:val="bullet"/>
      <w:lvlText w:val="-"/>
      <w:lvlJc w:val="left"/>
      <w:pPr>
        <w:ind w:left="6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3" w15:restartNumberingAfterBreak="0">
    <w:nsid w:val="0ED53C9D"/>
    <w:multiLevelType w:val="hybridMultilevel"/>
    <w:tmpl w:val="CA8CF7AA"/>
    <w:lvl w:ilvl="0" w:tplc="0410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4" w15:restartNumberingAfterBreak="0">
    <w:nsid w:val="141F1600"/>
    <w:multiLevelType w:val="hybridMultilevel"/>
    <w:tmpl w:val="798EE1D0"/>
    <w:lvl w:ilvl="0" w:tplc="8BAE1EAC">
      <w:start w:val="1"/>
      <w:numFmt w:val="bullet"/>
      <w:lvlText w:val=""/>
      <w:lvlJc w:val="left"/>
      <w:pPr>
        <w:tabs>
          <w:tab w:val="num" w:pos="300"/>
        </w:tabs>
        <w:ind w:left="300" w:hanging="300"/>
      </w:pPr>
      <w:rPr>
        <w:rFonts w:ascii="Wingdings" w:hAnsi="Wingdings" w:hint="default"/>
      </w:rPr>
    </w:lvl>
    <w:lvl w:ilvl="1" w:tplc="5218C516">
      <w:start w:val="1"/>
      <w:numFmt w:val="bullet"/>
      <w:lvlText w:val="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1258"/>
        </w:tabs>
        <w:ind w:left="125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978"/>
        </w:tabs>
        <w:ind w:left="19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698"/>
        </w:tabs>
        <w:ind w:left="26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418"/>
        </w:tabs>
        <w:ind w:left="34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38"/>
        </w:tabs>
        <w:ind w:left="41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858"/>
        </w:tabs>
        <w:ind w:left="48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578"/>
        </w:tabs>
        <w:ind w:left="5578" w:hanging="360"/>
      </w:pPr>
      <w:rPr>
        <w:rFonts w:ascii="Wingdings" w:hAnsi="Wingdings" w:hint="default"/>
      </w:rPr>
    </w:lvl>
  </w:abstractNum>
  <w:abstractNum w:abstractNumId="5" w15:restartNumberingAfterBreak="0">
    <w:nsid w:val="177755C0"/>
    <w:multiLevelType w:val="multilevel"/>
    <w:tmpl w:val="BA4A4F6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1E9A32B6"/>
    <w:multiLevelType w:val="hybridMultilevel"/>
    <w:tmpl w:val="3D4AACD8"/>
    <w:lvl w:ilvl="0" w:tplc="2A963FFE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A16BDC"/>
    <w:multiLevelType w:val="hybridMultilevel"/>
    <w:tmpl w:val="E5B4CF7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652CC"/>
    <w:multiLevelType w:val="hybridMultilevel"/>
    <w:tmpl w:val="2092F18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D351A3"/>
    <w:multiLevelType w:val="multilevel"/>
    <w:tmpl w:val="6A8E4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61E26CFC"/>
    <w:multiLevelType w:val="hybridMultilevel"/>
    <w:tmpl w:val="F2C61556"/>
    <w:lvl w:ilvl="0" w:tplc="013C9A7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CD5E32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230E1C"/>
    <w:multiLevelType w:val="hybridMultilevel"/>
    <w:tmpl w:val="B42EECDE"/>
    <w:lvl w:ilvl="0" w:tplc="B76E694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834A8F"/>
    <w:multiLevelType w:val="hybridMultilevel"/>
    <w:tmpl w:val="108E614E"/>
    <w:lvl w:ilvl="0" w:tplc="9260FB54">
      <w:start w:val="1"/>
      <w:numFmt w:val="bullet"/>
      <w:lvlText w:val=""/>
      <w:lvlJc w:val="left"/>
      <w:pPr>
        <w:tabs>
          <w:tab w:val="num" w:pos="300"/>
        </w:tabs>
        <w:ind w:left="300" w:hanging="300"/>
      </w:pPr>
      <w:rPr>
        <w:rFonts w:ascii="Wingdings" w:hAnsi="Wingdings" w:hint="default"/>
      </w:rPr>
    </w:lvl>
    <w:lvl w:ilvl="1" w:tplc="4C804D92">
      <w:start w:val="1"/>
      <w:numFmt w:val="bullet"/>
      <w:lvlText w:val=""/>
      <w:lvlJc w:val="left"/>
      <w:pPr>
        <w:tabs>
          <w:tab w:val="num" w:pos="358"/>
        </w:tabs>
        <w:ind w:left="358" w:hanging="18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1258"/>
        </w:tabs>
        <w:ind w:left="12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978"/>
        </w:tabs>
        <w:ind w:left="19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698"/>
        </w:tabs>
        <w:ind w:left="26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418"/>
        </w:tabs>
        <w:ind w:left="34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38"/>
        </w:tabs>
        <w:ind w:left="41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858"/>
        </w:tabs>
        <w:ind w:left="48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578"/>
        </w:tabs>
        <w:ind w:left="557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0"/>
  </w:num>
  <w:num w:numId="7">
    <w:abstractNumId w:val="8"/>
  </w:num>
  <w:num w:numId="8">
    <w:abstractNumId w:val="12"/>
  </w:num>
  <w:num w:numId="9">
    <w:abstractNumId w:val="4"/>
  </w:num>
  <w:num w:numId="10">
    <w:abstractNumId w:val="3"/>
  </w:num>
  <w:num w:numId="11">
    <w:abstractNumId w:val="1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3A2"/>
    <w:rsid w:val="0014536B"/>
    <w:rsid w:val="0018261D"/>
    <w:rsid w:val="001872D5"/>
    <w:rsid w:val="00207271"/>
    <w:rsid w:val="00227283"/>
    <w:rsid w:val="0023702D"/>
    <w:rsid w:val="002551A4"/>
    <w:rsid w:val="002A4A7F"/>
    <w:rsid w:val="002C1F8F"/>
    <w:rsid w:val="002C3673"/>
    <w:rsid w:val="002C6C80"/>
    <w:rsid w:val="002E05BE"/>
    <w:rsid w:val="003069A7"/>
    <w:rsid w:val="00315F31"/>
    <w:rsid w:val="00317C8E"/>
    <w:rsid w:val="00322758"/>
    <w:rsid w:val="003A03A2"/>
    <w:rsid w:val="003A064B"/>
    <w:rsid w:val="00484840"/>
    <w:rsid w:val="004929C7"/>
    <w:rsid w:val="004A1F3A"/>
    <w:rsid w:val="004A63DB"/>
    <w:rsid w:val="004B708F"/>
    <w:rsid w:val="004C35CD"/>
    <w:rsid w:val="004D1D03"/>
    <w:rsid w:val="005C745F"/>
    <w:rsid w:val="005E59A3"/>
    <w:rsid w:val="00601036"/>
    <w:rsid w:val="0062763E"/>
    <w:rsid w:val="00640637"/>
    <w:rsid w:val="006722E8"/>
    <w:rsid w:val="006B2A3C"/>
    <w:rsid w:val="006B3828"/>
    <w:rsid w:val="00732848"/>
    <w:rsid w:val="00735738"/>
    <w:rsid w:val="007478D3"/>
    <w:rsid w:val="007624EB"/>
    <w:rsid w:val="0077597A"/>
    <w:rsid w:val="007B66B4"/>
    <w:rsid w:val="007F2A66"/>
    <w:rsid w:val="00803AC7"/>
    <w:rsid w:val="008319E3"/>
    <w:rsid w:val="008379C1"/>
    <w:rsid w:val="008458D8"/>
    <w:rsid w:val="00863828"/>
    <w:rsid w:val="008B5A94"/>
    <w:rsid w:val="008E5B16"/>
    <w:rsid w:val="00906830"/>
    <w:rsid w:val="00955C7D"/>
    <w:rsid w:val="00956AD4"/>
    <w:rsid w:val="00983680"/>
    <w:rsid w:val="00A00173"/>
    <w:rsid w:val="00A13022"/>
    <w:rsid w:val="00A42B58"/>
    <w:rsid w:val="00A506B5"/>
    <w:rsid w:val="00A871CE"/>
    <w:rsid w:val="00AA04CD"/>
    <w:rsid w:val="00AB65A2"/>
    <w:rsid w:val="00B9099E"/>
    <w:rsid w:val="00B94295"/>
    <w:rsid w:val="00B96EEE"/>
    <w:rsid w:val="00BA0DD6"/>
    <w:rsid w:val="00C21686"/>
    <w:rsid w:val="00C6394D"/>
    <w:rsid w:val="00C77B9A"/>
    <w:rsid w:val="00CB230A"/>
    <w:rsid w:val="00CC2879"/>
    <w:rsid w:val="00CC6CA9"/>
    <w:rsid w:val="00D05C6B"/>
    <w:rsid w:val="00D8032A"/>
    <w:rsid w:val="00D969FE"/>
    <w:rsid w:val="00DB5805"/>
    <w:rsid w:val="00DD00A5"/>
    <w:rsid w:val="00DF1234"/>
    <w:rsid w:val="00E22568"/>
    <w:rsid w:val="00E36E32"/>
    <w:rsid w:val="00EA2C34"/>
    <w:rsid w:val="00F3440D"/>
    <w:rsid w:val="00F40E6B"/>
    <w:rsid w:val="00F96A22"/>
    <w:rsid w:val="00FF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C39E30"/>
  <w15:docId w15:val="{83909E1D-8260-4088-ADF5-2E08722B7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A03A2"/>
    <w:rPr>
      <w:color w:val="00000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001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qFormat/>
    <w:rsid w:val="003A03A2"/>
    <w:pPr>
      <w:keepNext/>
      <w:outlineLvl w:val="0"/>
    </w:pPr>
    <w:rPr>
      <w:b/>
    </w:rPr>
  </w:style>
  <w:style w:type="paragraph" w:customStyle="1" w:styleId="Titolo21">
    <w:name w:val="Titolo 21"/>
    <w:basedOn w:val="Normale"/>
    <w:qFormat/>
    <w:rsid w:val="003A03A2"/>
    <w:pPr>
      <w:keepNext/>
      <w:jc w:val="center"/>
      <w:outlineLvl w:val="1"/>
    </w:pPr>
    <w:rPr>
      <w:b/>
    </w:rPr>
  </w:style>
  <w:style w:type="paragraph" w:customStyle="1" w:styleId="Titolo31">
    <w:name w:val="Titolo 31"/>
    <w:basedOn w:val="Normale"/>
    <w:qFormat/>
    <w:rsid w:val="003A03A2"/>
    <w:pPr>
      <w:keepNext/>
      <w:outlineLvl w:val="2"/>
    </w:pPr>
    <w:rPr>
      <w:b/>
      <w:bCs/>
      <w:color w:val="000000"/>
    </w:rPr>
  </w:style>
  <w:style w:type="paragraph" w:customStyle="1" w:styleId="Titolo41">
    <w:name w:val="Titolo 41"/>
    <w:basedOn w:val="Normale"/>
    <w:qFormat/>
    <w:rsid w:val="003A03A2"/>
    <w:pPr>
      <w:keepNext/>
      <w:outlineLvl w:val="3"/>
    </w:pPr>
    <w:rPr>
      <w:b/>
      <w:bCs/>
      <w:sz w:val="18"/>
    </w:rPr>
  </w:style>
  <w:style w:type="paragraph" w:customStyle="1" w:styleId="Titolo51">
    <w:name w:val="Titolo 51"/>
    <w:basedOn w:val="Normale"/>
    <w:qFormat/>
    <w:rsid w:val="003A03A2"/>
    <w:pPr>
      <w:keepNext/>
      <w:outlineLvl w:val="4"/>
    </w:pPr>
    <w:rPr>
      <w:rFonts w:ascii="Tahoma" w:hAnsi="Tahoma"/>
      <w:color w:val="000000"/>
      <w:sz w:val="24"/>
    </w:rPr>
  </w:style>
  <w:style w:type="paragraph" w:customStyle="1" w:styleId="Titolo61">
    <w:name w:val="Titolo 61"/>
    <w:basedOn w:val="Normale"/>
    <w:qFormat/>
    <w:rsid w:val="003A03A2"/>
    <w:pPr>
      <w:keepNext/>
      <w:jc w:val="center"/>
      <w:outlineLvl w:val="5"/>
    </w:pPr>
    <w:rPr>
      <w:b/>
      <w:color w:val="000000"/>
    </w:rPr>
  </w:style>
  <w:style w:type="paragraph" w:customStyle="1" w:styleId="Titolo71">
    <w:name w:val="Titolo 71"/>
    <w:basedOn w:val="Normale"/>
    <w:qFormat/>
    <w:rsid w:val="003A03A2"/>
    <w:pPr>
      <w:keepNext/>
      <w:outlineLvl w:val="6"/>
    </w:pPr>
    <w:rPr>
      <w:b/>
      <w:color w:val="000000"/>
      <w:sz w:val="18"/>
    </w:rPr>
  </w:style>
  <w:style w:type="paragraph" w:customStyle="1" w:styleId="Titolo81">
    <w:name w:val="Titolo 81"/>
    <w:basedOn w:val="Normale"/>
    <w:qFormat/>
    <w:rsid w:val="003A03A2"/>
    <w:pPr>
      <w:spacing w:before="240" w:after="60"/>
      <w:outlineLvl w:val="7"/>
    </w:pPr>
    <w:rPr>
      <w:i/>
      <w:iCs/>
      <w:sz w:val="24"/>
      <w:szCs w:val="24"/>
    </w:rPr>
  </w:style>
  <w:style w:type="character" w:styleId="Numeropagina">
    <w:name w:val="page number"/>
    <w:basedOn w:val="Carpredefinitoparagrafo"/>
    <w:qFormat/>
    <w:rsid w:val="003A03A2"/>
  </w:style>
  <w:style w:type="character" w:customStyle="1" w:styleId="IntestazioneCarattere">
    <w:name w:val="Intestazione Carattere"/>
    <w:basedOn w:val="Carpredefinitoparagrafo"/>
    <w:qFormat/>
    <w:rsid w:val="003A03A2"/>
  </w:style>
  <w:style w:type="character" w:styleId="Enfasigrassetto">
    <w:name w:val="Strong"/>
    <w:basedOn w:val="Carpredefinitoparagrafo"/>
    <w:qFormat/>
    <w:rsid w:val="003A03A2"/>
    <w:rPr>
      <w:b/>
      <w:bCs/>
    </w:rPr>
  </w:style>
  <w:style w:type="character" w:customStyle="1" w:styleId="TestofumettoCarattere">
    <w:name w:val="Testo fumetto Carattere"/>
    <w:basedOn w:val="Carpredefinitoparagrafo"/>
    <w:qFormat/>
    <w:rsid w:val="003A03A2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qFormat/>
    <w:rsid w:val="003A03A2"/>
  </w:style>
  <w:style w:type="character" w:customStyle="1" w:styleId="ListLabel1">
    <w:name w:val="ListLabel 1"/>
    <w:qFormat/>
    <w:rsid w:val="003A03A2"/>
    <w:rPr>
      <w:rFonts w:eastAsia="Times New Roman" w:cs="Times New Roman"/>
    </w:rPr>
  </w:style>
  <w:style w:type="character" w:customStyle="1" w:styleId="ListLabel2">
    <w:name w:val="ListLabel 2"/>
    <w:qFormat/>
    <w:rsid w:val="003A03A2"/>
    <w:rPr>
      <w:rFonts w:cs="Courier New"/>
    </w:rPr>
  </w:style>
  <w:style w:type="character" w:customStyle="1" w:styleId="ListLabel3">
    <w:name w:val="ListLabel 3"/>
    <w:qFormat/>
    <w:rsid w:val="003A03A2"/>
    <w:rPr>
      <w:rFonts w:cs="Courier New"/>
    </w:rPr>
  </w:style>
  <w:style w:type="character" w:customStyle="1" w:styleId="ListLabel4">
    <w:name w:val="ListLabel 4"/>
    <w:qFormat/>
    <w:rsid w:val="003A03A2"/>
    <w:rPr>
      <w:rFonts w:cs="Courier New"/>
    </w:rPr>
  </w:style>
  <w:style w:type="character" w:customStyle="1" w:styleId="ListLabel5">
    <w:name w:val="ListLabel 5"/>
    <w:qFormat/>
    <w:rsid w:val="003A03A2"/>
    <w:rPr>
      <w:rFonts w:cs="Times New Roman"/>
      <w:b w:val="0"/>
      <w:sz w:val="18"/>
    </w:rPr>
  </w:style>
  <w:style w:type="character" w:customStyle="1" w:styleId="ListLabel6">
    <w:name w:val="ListLabel 6"/>
    <w:qFormat/>
    <w:rsid w:val="003A03A2"/>
    <w:rPr>
      <w:rFonts w:cs="Courier New"/>
    </w:rPr>
  </w:style>
  <w:style w:type="character" w:customStyle="1" w:styleId="ListLabel7">
    <w:name w:val="ListLabel 7"/>
    <w:qFormat/>
    <w:rsid w:val="003A03A2"/>
    <w:rPr>
      <w:rFonts w:cs="Courier New"/>
    </w:rPr>
  </w:style>
  <w:style w:type="character" w:customStyle="1" w:styleId="ListLabel8">
    <w:name w:val="ListLabel 8"/>
    <w:qFormat/>
    <w:rsid w:val="003A03A2"/>
    <w:rPr>
      <w:rFonts w:cs="Courier New"/>
    </w:rPr>
  </w:style>
  <w:style w:type="character" w:customStyle="1" w:styleId="ListLabel9">
    <w:name w:val="ListLabel 9"/>
    <w:qFormat/>
    <w:rsid w:val="003A03A2"/>
    <w:rPr>
      <w:rFonts w:cs="Times New Roman"/>
    </w:rPr>
  </w:style>
  <w:style w:type="character" w:customStyle="1" w:styleId="ListLabel10">
    <w:name w:val="ListLabel 10"/>
    <w:qFormat/>
    <w:rsid w:val="003A03A2"/>
    <w:rPr>
      <w:rFonts w:cs="Courier New"/>
    </w:rPr>
  </w:style>
  <w:style w:type="character" w:customStyle="1" w:styleId="ListLabel11">
    <w:name w:val="ListLabel 11"/>
    <w:qFormat/>
    <w:rsid w:val="003A03A2"/>
    <w:rPr>
      <w:rFonts w:cs="Courier New"/>
    </w:rPr>
  </w:style>
  <w:style w:type="character" w:customStyle="1" w:styleId="ListLabel12">
    <w:name w:val="ListLabel 12"/>
    <w:qFormat/>
    <w:rsid w:val="003A03A2"/>
    <w:rPr>
      <w:rFonts w:cs="Courier New"/>
    </w:rPr>
  </w:style>
  <w:style w:type="character" w:customStyle="1" w:styleId="ListLabel13">
    <w:name w:val="ListLabel 13"/>
    <w:qFormat/>
    <w:rsid w:val="003A03A2"/>
    <w:rPr>
      <w:rFonts w:cs="Courier New"/>
    </w:rPr>
  </w:style>
  <w:style w:type="character" w:customStyle="1" w:styleId="ListLabel14">
    <w:name w:val="ListLabel 14"/>
    <w:qFormat/>
    <w:rsid w:val="003A03A2"/>
    <w:rPr>
      <w:rFonts w:cs="Courier New"/>
    </w:rPr>
  </w:style>
  <w:style w:type="character" w:customStyle="1" w:styleId="ListLabel15">
    <w:name w:val="ListLabel 15"/>
    <w:qFormat/>
    <w:rsid w:val="003A03A2"/>
    <w:rPr>
      <w:rFonts w:cs="Courier New"/>
    </w:rPr>
  </w:style>
  <w:style w:type="character" w:customStyle="1" w:styleId="CollegamentoInternet">
    <w:name w:val="Collegamento Internet"/>
    <w:rsid w:val="003A03A2"/>
    <w:rPr>
      <w:color w:val="000080"/>
      <w:u w:val="single"/>
    </w:rPr>
  </w:style>
  <w:style w:type="character" w:customStyle="1" w:styleId="Enfasiforte">
    <w:name w:val="Enfasi forte"/>
    <w:qFormat/>
    <w:rsid w:val="003A03A2"/>
    <w:rPr>
      <w:b/>
      <w:bCs/>
    </w:rPr>
  </w:style>
  <w:style w:type="character" w:customStyle="1" w:styleId="ListLabel16">
    <w:name w:val="ListLabel 16"/>
    <w:qFormat/>
    <w:rsid w:val="003A03A2"/>
    <w:rPr>
      <w:rFonts w:ascii="Calibri" w:hAnsi="Calibri" w:cs="Symbol"/>
      <w:sz w:val="20"/>
    </w:rPr>
  </w:style>
  <w:style w:type="character" w:customStyle="1" w:styleId="ListLabel17">
    <w:name w:val="ListLabel 17"/>
    <w:qFormat/>
    <w:rsid w:val="003A03A2"/>
    <w:rPr>
      <w:rFonts w:cs="Courier New"/>
    </w:rPr>
  </w:style>
  <w:style w:type="character" w:customStyle="1" w:styleId="ListLabel18">
    <w:name w:val="ListLabel 18"/>
    <w:qFormat/>
    <w:rsid w:val="003A03A2"/>
    <w:rPr>
      <w:rFonts w:cs="Wingdings"/>
    </w:rPr>
  </w:style>
  <w:style w:type="character" w:customStyle="1" w:styleId="ListLabel19">
    <w:name w:val="ListLabel 19"/>
    <w:qFormat/>
    <w:rsid w:val="003A03A2"/>
    <w:rPr>
      <w:rFonts w:cs="Symbol"/>
    </w:rPr>
  </w:style>
  <w:style w:type="character" w:customStyle="1" w:styleId="ListLabel20">
    <w:name w:val="ListLabel 20"/>
    <w:qFormat/>
    <w:rsid w:val="003A03A2"/>
    <w:rPr>
      <w:rFonts w:cs="Courier New"/>
    </w:rPr>
  </w:style>
  <w:style w:type="character" w:customStyle="1" w:styleId="ListLabel21">
    <w:name w:val="ListLabel 21"/>
    <w:qFormat/>
    <w:rsid w:val="003A03A2"/>
    <w:rPr>
      <w:rFonts w:cs="Wingdings"/>
    </w:rPr>
  </w:style>
  <w:style w:type="character" w:customStyle="1" w:styleId="ListLabel22">
    <w:name w:val="ListLabel 22"/>
    <w:qFormat/>
    <w:rsid w:val="003A03A2"/>
    <w:rPr>
      <w:rFonts w:cs="Symbol"/>
    </w:rPr>
  </w:style>
  <w:style w:type="character" w:customStyle="1" w:styleId="ListLabel23">
    <w:name w:val="ListLabel 23"/>
    <w:qFormat/>
    <w:rsid w:val="003A03A2"/>
    <w:rPr>
      <w:rFonts w:cs="Courier New"/>
    </w:rPr>
  </w:style>
  <w:style w:type="character" w:customStyle="1" w:styleId="ListLabel24">
    <w:name w:val="ListLabel 24"/>
    <w:qFormat/>
    <w:rsid w:val="003A03A2"/>
    <w:rPr>
      <w:rFonts w:cs="Wingdings"/>
    </w:rPr>
  </w:style>
  <w:style w:type="character" w:customStyle="1" w:styleId="ListLabel25">
    <w:name w:val="ListLabel 25"/>
    <w:qFormat/>
    <w:rsid w:val="003A03A2"/>
    <w:rPr>
      <w:rFonts w:ascii="Calibri" w:hAnsi="Calibri" w:cs="Symbol"/>
      <w:b w:val="0"/>
      <w:sz w:val="20"/>
    </w:rPr>
  </w:style>
  <w:style w:type="character" w:customStyle="1" w:styleId="ListLabel26">
    <w:name w:val="ListLabel 26"/>
    <w:qFormat/>
    <w:rsid w:val="003A03A2"/>
    <w:rPr>
      <w:rFonts w:cs="OpenSymbol"/>
    </w:rPr>
  </w:style>
  <w:style w:type="character" w:customStyle="1" w:styleId="ListLabel27">
    <w:name w:val="ListLabel 27"/>
    <w:qFormat/>
    <w:rsid w:val="003A03A2"/>
    <w:rPr>
      <w:rFonts w:cs="OpenSymbol"/>
    </w:rPr>
  </w:style>
  <w:style w:type="character" w:customStyle="1" w:styleId="ListLabel28">
    <w:name w:val="ListLabel 28"/>
    <w:qFormat/>
    <w:rsid w:val="003A03A2"/>
    <w:rPr>
      <w:rFonts w:cs="Symbol"/>
    </w:rPr>
  </w:style>
  <w:style w:type="character" w:customStyle="1" w:styleId="ListLabel29">
    <w:name w:val="ListLabel 29"/>
    <w:qFormat/>
    <w:rsid w:val="003A03A2"/>
    <w:rPr>
      <w:rFonts w:cs="OpenSymbol"/>
    </w:rPr>
  </w:style>
  <w:style w:type="character" w:customStyle="1" w:styleId="ListLabel30">
    <w:name w:val="ListLabel 30"/>
    <w:qFormat/>
    <w:rsid w:val="003A03A2"/>
    <w:rPr>
      <w:rFonts w:cs="OpenSymbol"/>
    </w:rPr>
  </w:style>
  <w:style w:type="character" w:customStyle="1" w:styleId="ListLabel31">
    <w:name w:val="ListLabel 31"/>
    <w:qFormat/>
    <w:rsid w:val="003A03A2"/>
    <w:rPr>
      <w:rFonts w:cs="Symbol"/>
    </w:rPr>
  </w:style>
  <w:style w:type="character" w:customStyle="1" w:styleId="ListLabel32">
    <w:name w:val="ListLabel 32"/>
    <w:qFormat/>
    <w:rsid w:val="003A03A2"/>
    <w:rPr>
      <w:rFonts w:cs="OpenSymbol"/>
    </w:rPr>
  </w:style>
  <w:style w:type="character" w:customStyle="1" w:styleId="ListLabel33">
    <w:name w:val="ListLabel 33"/>
    <w:qFormat/>
    <w:rsid w:val="003A03A2"/>
    <w:rPr>
      <w:rFonts w:cs="OpenSymbol"/>
    </w:rPr>
  </w:style>
  <w:style w:type="character" w:customStyle="1" w:styleId="Punti">
    <w:name w:val="Punti"/>
    <w:qFormat/>
    <w:rsid w:val="003A03A2"/>
    <w:rPr>
      <w:rFonts w:ascii="OpenSymbol" w:eastAsia="OpenSymbol" w:hAnsi="OpenSymbol" w:cs="OpenSymbol"/>
    </w:rPr>
  </w:style>
  <w:style w:type="character" w:customStyle="1" w:styleId="ListLabel34">
    <w:name w:val="ListLabel 34"/>
    <w:qFormat/>
    <w:rsid w:val="003A03A2"/>
    <w:rPr>
      <w:rFonts w:cs="OpenSymbol"/>
    </w:rPr>
  </w:style>
  <w:style w:type="character" w:customStyle="1" w:styleId="ListLabel35">
    <w:name w:val="ListLabel 35"/>
    <w:qFormat/>
    <w:rsid w:val="003A03A2"/>
    <w:rPr>
      <w:rFonts w:cs="OpenSymbol"/>
    </w:rPr>
  </w:style>
  <w:style w:type="character" w:customStyle="1" w:styleId="ListLabel36">
    <w:name w:val="ListLabel 36"/>
    <w:qFormat/>
    <w:rsid w:val="003A03A2"/>
    <w:rPr>
      <w:rFonts w:cs="OpenSymbol"/>
    </w:rPr>
  </w:style>
  <w:style w:type="character" w:customStyle="1" w:styleId="ListLabel37">
    <w:name w:val="ListLabel 37"/>
    <w:qFormat/>
    <w:rsid w:val="003A03A2"/>
    <w:rPr>
      <w:rFonts w:cs="OpenSymbol"/>
    </w:rPr>
  </w:style>
  <w:style w:type="character" w:customStyle="1" w:styleId="ListLabel38">
    <w:name w:val="ListLabel 38"/>
    <w:qFormat/>
    <w:rsid w:val="003A03A2"/>
    <w:rPr>
      <w:rFonts w:cs="OpenSymbol"/>
    </w:rPr>
  </w:style>
  <w:style w:type="character" w:customStyle="1" w:styleId="ListLabel39">
    <w:name w:val="ListLabel 39"/>
    <w:qFormat/>
    <w:rsid w:val="003A03A2"/>
    <w:rPr>
      <w:rFonts w:cs="OpenSymbol"/>
    </w:rPr>
  </w:style>
  <w:style w:type="character" w:customStyle="1" w:styleId="ListLabel40">
    <w:name w:val="ListLabel 40"/>
    <w:qFormat/>
    <w:rsid w:val="003A03A2"/>
    <w:rPr>
      <w:rFonts w:cs="OpenSymbol"/>
    </w:rPr>
  </w:style>
  <w:style w:type="character" w:customStyle="1" w:styleId="ListLabel41">
    <w:name w:val="ListLabel 41"/>
    <w:qFormat/>
    <w:rsid w:val="003A03A2"/>
    <w:rPr>
      <w:rFonts w:cs="OpenSymbol"/>
    </w:rPr>
  </w:style>
  <w:style w:type="character" w:customStyle="1" w:styleId="ListLabel42">
    <w:name w:val="ListLabel 42"/>
    <w:qFormat/>
    <w:rsid w:val="003A03A2"/>
    <w:rPr>
      <w:rFonts w:cs="OpenSymbol"/>
    </w:rPr>
  </w:style>
  <w:style w:type="paragraph" w:styleId="Titolo">
    <w:name w:val="Title"/>
    <w:basedOn w:val="Normale"/>
    <w:next w:val="Corpotesto"/>
    <w:qFormat/>
    <w:rsid w:val="003A03A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rsid w:val="003A03A2"/>
    <w:pPr>
      <w:spacing w:after="120"/>
    </w:pPr>
  </w:style>
  <w:style w:type="paragraph" w:styleId="Elenco">
    <w:name w:val="List"/>
    <w:basedOn w:val="Corpotesto"/>
    <w:rsid w:val="003A03A2"/>
    <w:rPr>
      <w:rFonts w:cs="Mangal"/>
    </w:rPr>
  </w:style>
  <w:style w:type="paragraph" w:customStyle="1" w:styleId="Didascalia1">
    <w:name w:val="Didascalia1"/>
    <w:basedOn w:val="Normale"/>
    <w:qFormat/>
    <w:rsid w:val="003A03A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3A03A2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rsid w:val="003A03A2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rsid w:val="003A03A2"/>
    <w:pPr>
      <w:tabs>
        <w:tab w:val="center" w:pos="4819"/>
        <w:tab w:val="right" w:pos="9638"/>
      </w:tabs>
    </w:pPr>
  </w:style>
  <w:style w:type="paragraph" w:customStyle="1" w:styleId="ICA-testo">
    <w:name w:val="ICA-testo"/>
    <w:basedOn w:val="Normale"/>
    <w:qFormat/>
    <w:rsid w:val="003A03A2"/>
    <w:pPr>
      <w:snapToGrid w:val="0"/>
      <w:jc w:val="both"/>
    </w:pPr>
    <w:rPr>
      <w:rFonts w:ascii="Souvenir Lt BT" w:hAnsi="Souvenir Lt BT"/>
      <w:sz w:val="24"/>
    </w:rPr>
  </w:style>
  <w:style w:type="paragraph" w:styleId="Corpodeltesto3">
    <w:name w:val="Body Text 3"/>
    <w:basedOn w:val="Normale"/>
    <w:qFormat/>
    <w:rsid w:val="003A03A2"/>
    <w:pPr>
      <w:jc w:val="both"/>
    </w:pPr>
    <w:rPr>
      <w:sz w:val="24"/>
    </w:rPr>
  </w:style>
  <w:style w:type="paragraph" w:customStyle="1" w:styleId="titolo2bis">
    <w:name w:val="titolo 2bis"/>
    <w:basedOn w:val="Titolo21"/>
    <w:qFormat/>
    <w:rsid w:val="003A03A2"/>
    <w:pPr>
      <w:spacing w:before="240" w:after="60"/>
      <w:jc w:val="left"/>
    </w:pPr>
    <w:rPr>
      <w:rFonts w:ascii="Arial" w:hAnsi="Arial"/>
      <w:sz w:val="24"/>
    </w:rPr>
  </w:style>
  <w:style w:type="paragraph" w:styleId="Corpodeltesto2">
    <w:name w:val="Body Text 2"/>
    <w:basedOn w:val="Normale"/>
    <w:qFormat/>
    <w:rsid w:val="003A03A2"/>
    <w:pPr>
      <w:spacing w:after="120" w:line="480" w:lineRule="auto"/>
    </w:pPr>
  </w:style>
  <w:style w:type="paragraph" w:customStyle="1" w:styleId="Corpodeltesto32">
    <w:name w:val="Corpo del testo 32"/>
    <w:basedOn w:val="Normale"/>
    <w:qFormat/>
    <w:rsid w:val="003A03A2"/>
    <w:pPr>
      <w:suppressAutoHyphens/>
      <w:spacing w:after="120"/>
    </w:pPr>
    <w:rPr>
      <w:sz w:val="16"/>
      <w:szCs w:val="16"/>
      <w:lang w:eastAsia="ar-SA"/>
    </w:rPr>
  </w:style>
  <w:style w:type="paragraph" w:customStyle="1" w:styleId="Corpodeltesto21">
    <w:name w:val="Corpo del testo 21"/>
    <w:basedOn w:val="Normale"/>
    <w:qFormat/>
    <w:rsid w:val="003A03A2"/>
    <w:pPr>
      <w:suppressAutoHyphens/>
      <w:spacing w:after="120" w:line="480" w:lineRule="auto"/>
    </w:pPr>
    <w:rPr>
      <w:lang w:eastAsia="ar-SA"/>
    </w:rPr>
  </w:style>
  <w:style w:type="paragraph" w:customStyle="1" w:styleId="Default">
    <w:name w:val="Default"/>
    <w:qFormat/>
    <w:rsid w:val="003A03A2"/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qFormat/>
    <w:rsid w:val="003A03A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A03A2"/>
    <w:pPr>
      <w:ind w:left="720"/>
      <w:contextualSpacing/>
    </w:pPr>
  </w:style>
  <w:style w:type="paragraph" w:customStyle="1" w:styleId="Contenutotabella">
    <w:name w:val="Contenuto tabella"/>
    <w:basedOn w:val="Normale"/>
    <w:qFormat/>
    <w:rsid w:val="003A03A2"/>
  </w:style>
  <w:style w:type="paragraph" w:customStyle="1" w:styleId="Titolotabella">
    <w:name w:val="Titolo tabella"/>
    <w:basedOn w:val="Contenutotabella"/>
    <w:qFormat/>
    <w:rsid w:val="003A03A2"/>
  </w:style>
  <w:style w:type="paragraph" w:customStyle="1" w:styleId="Lineaorizzontale">
    <w:name w:val="Linea orizzontale"/>
    <w:basedOn w:val="Normale"/>
    <w:qFormat/>
    <w:rsid w:val="003A03A2"/>
  </w:style>
  <w:style w:type="paragraph" w:customStyle="1" w:styleId="Contenutocornice">
    <w:name w:val="Contenuto cornice"/>
    <w:basedOn w:val="Normale"/>
    <w:qFormat/>
    <w:rsid w:val="003A03A2"/>
  </w:style>
  <w:style w:type="paragraph" w:styleId="Intestazione">
    <w:name w:val="header"/>
    <w:basedOn w:val="Normale"/>
    <w:link w:val="IntestazioneCarattere1"/>
    <w:unhideWhenUsed/>
    <w:rsid w:val="00FF1479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FF1479"/>
    <w:rPr>
      <w:color w:val="00000A"/>
    </w:rPr>
  </w:style>
  <w:style w:type="paragraph" w:styleId="Pidipagina">
    <w:name w:val="footer"/>
    <w:basedOn w:val="Normale"/>
    <w:link w:val="PidipaginaCarattere1"/>
    <w:uiPriority w:val="99"/>
    <w:unhideWhenUsed/>
    <w:rsid w:val="00FF1479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FF1479"/>
    <w:rPr>
      <w:color w:val="00000A"/>
    </w:rPr>
  </w:style>
  <w:style w:type="table" w:styleId="Grigliatabella">
    <w:name w:val="Table Grid"/>
    <w:basedOn w:val="Tabellanormale"/>
    <w:uiPriority w:val="59"/>
    <w:rsid w:val="005E59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32848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32848"/>
    <w:rPr>
      <w:color w:val="00000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32848"/>
    <w:rPr>
      <w:vertAlign w:val="superscript"/>
    </w:rPr>
  </w:style>
  <w:style w:type="paragraph" w:styleId="Testonormale">
    <w:name w:val="Plain Text"/>
    <w:basedOn w:val="Normale"/>
    <w:link w:val="TestonormaleCarattere"/>
    <w:rsid w:val="00EA2C34"/>
    <w:rPr>
      <w:rFonts w:ascii="Courier New" w:hAnsi="Courier New"/>
      <w:color w:val="000000"/>
    </w:rPr>
  </w:style>
  <w:style w:type="character" w:customStyle="1" w:styleId="TestonormaleCarattere">
    <w:name w:val="Testo normale Carattere"/>
    <w:basedOn w:val="Carpredefinitoparagrafo"/>
    <w:link w:val="Testonormale"/>
    <w:rsid w:val="00EA2C34"/>
    <w:rPr>
      <w:rFonts w:ascii="Courier New" w:hAnsi="Courier New"/>
      <w:color w:val="000000"/>
    </w:rPr>
  </w:style>
  <w:style w:type="paragraph" w:customStyle="1" w:styleId="BasicParagraph">
    <w:name w:val="[Basic Paragraph]"/>
    <w:basedOn w:val="Normale"/>
    <w:uiPriority w:val="99"/>
    <w:rsid w:val="00EA2C3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DD00A5"/>
    <w:rPr>
      <w:color w:val="2A6FA8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00173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0017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po@asst-val.i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otocollo@pec.asst-val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tocollo@pec.asst-val.i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otocollo@pec.asst-val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FEB2CAFD1D8B47A0B8CF2D295DD18D" ma:contentTypeVersion="13" ma:contentTypeDescription="Creare un nuovo documento." ma:contentTypeScope="" ma:versionID="283d812b89e5bd3bed468bd6adb8730b">
  <xsd:schema xmlns:xsd="http://www.w3.org/2001/XMLSchema" xmlns:xs="http://www.w3.org/2001/XMLSchema" xmlns:p="http://schemas.microsoft.com/office/2006/metadata/properties" xmlns:ns2="8e7eb29f-2cb3-4673-aa2f-4babf9536f18" xmlns:ns3="46f3fa6c-dd1d-4d95-895b-27344fe47777" targetNamespace="http://schemas.microsoft.com/office/2006/metadata/properties" ma:root="true" ma:fieldsID="7d33d9a2ceb345648b7ef7a4a492fe17" ns2:_="" ns3:_="">
    <xsd:import namespace="8e7eb29f-2cb3-4673-aa2f-4babf9536f18"/>
    <xsd:import namespace="46f3fa6c-dd1d-4d95-895b-27344fe477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7eb29f-2cb3-4673-aa2f-4babf9536f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f3fa6c-dd1d-4d95-895b-27344fe477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B889F4-B439-4369-BFB9-83CB4C6CD6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11B930-7483-43BD-AAAD-2C95D8DCD8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26F131-C4D2-4739-9C96-609A50EA11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C4291D-1DCD-4936-BB38-5E1E686C32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7eb29f-2cb3-4673-aa2f-4babf9536f18"/>
    <ds:schemaRef ds:uri="46f3fa6c-dd1d-4d95-895b-27344fe477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E.Morelli</Company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Laboratorio</dc:creator>
  <cp:lastModifiedBy>LCG</cp:lastModifiedBy>
  <cp:revision>4</cp:revision>
  <cp:lastPrinted>2018-04-05T15:44:00Z</cp:lastPrinted>
  <dcterms:created xsi:type="dcterms:W3CDTF">2021-10-13T14:48:00Z</dcterms:created>
  <dcterms:modified xsi:type="dcterms:W3CDTF">2021-10-13T15:41:00Z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Azienda E.Morelli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0x01010012FEB2CAFD1D8B47A0B8CF2D295DD18D</vt:lpwstr>
  </property>
</Properties>
</file>