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76CD2" w14:textId="77777777" w:rsidR="00CE7215" w:rsidRDefault="006C236A">
      <w:r w:rsidRPr="006C236A">
        <w:rPr>
          <w:noProof/>
          <w:lang w:eastAsia="it-IT"/>
        </w:rPr>
        <w:drawing>
          <wp:inline distT="0" distB="0" distL="0" distR="0" wp14:anchorId="03E698B2" wp14:editId="407CA76D">
            <wp:extent cx="1390650" cy="2390775"/>
            <wp:effectExtent l="19050" t="0" r="0" b="0"/>
            <wp:docPr id="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3BB4">
        <w:rPr>
          <w:noProof/>
          <w:lang w:eastAsia="it-IT"/>
        </w:rPr>
        <w:pict w14:anchorId="092FD45F">
          <v:rect id="_x0000_s1026" style="position:absolute;left:0;text-align:left;margin-left:-37.05pt;margin-top:-48.4pt;width:550.75pt;height:793.85pt;z-index:251658240;mso-position-horizontal-relative:text;mso-position-vertical-relative:text" strokecolor="#00b050" strokeweight="12pt">
            <v:textbox>
              <w:txbxContent>
                <w:p w14:paraId="0AF2F6D7" w14:textId="77777777" w:rsidR="00592DC2" w:rsidRDefault="008E151B" w:rsidP="00592DC2">
                  <w:pPr>
                    <w:jc w:val="center"/>
                  </w:pPr>
                  <w:r w:rsidRPr="008E151B">
                    <w:rPr>
                      <w:noProof/>
                      <w:lang w:eastAsia="it-IT"/>
                    </w:rPr>
                    <w:drawing>
                      <wp:inline distT="0" distB="0" distL="0" distR="0" wp14:anchorId="4A4752F7" wp14:editId="2D46ADDD">
                        <wp:extent cx="2099751" cy="723331"/>
                        <wp:effectExtent l="19050" t="0" r="0" b="0"/>
                        <wp:docPr id="1" name="Immagin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6183" cy="73932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5F43DAB" w14:textId="77777777" w:rsidR="00592DC2" w:rsidRDefault="00592DC2" w:rsidP="00592DC2">
                  <w:pPr>
                    <w:jc w:val="center"/>
                  </w:pPr>
                </w:p>
                <w:p w14:paraId="25EE9F5E" w14:textId="77777777" w:rsidR="00592DC2" w:rsidRPr="00592DC2" w:rsidRDefault="00592DC2" w:rsidP="00592DC2">
                  <w:pPr>
                    <w:jc w:val="center"/>
                    <w:rPr>
                      <w:rFonts w:ascii="Calibri" w:eastAsiaTheme="minorEastAsia" w:hAnsi="Calibri" w:cs="Calibri"/>
                      <w:b/>
                      <w:bCs/>
                      <w:i/>
                      <w:color w:val="FF0000"/>
                      <w:sz w:val="96"/>
                      <w:szCs w:val="96"/>
                      <w:u w:val="single"/>
                    </w:rPr>
                  </w:pPr>
                  <w:r w:rsidRPr="00592DC2">
                    <w:rPr>
                      <w:rFonts w:ascii="Calibri" w:eastAsiaTheme="minorEastAsia" w:hAnsi="Calibri" w:cs="Calibri"/>
                      <w:b/>
                      <w:bCs/>
                      <w:i/>
                      <w:color w:val="FF0000"/>
                      <w:sz w:val="96"/>
                      <w:szCs w:val="96"/>
                      <w:u w:val="single"/>
                    </w:rPr>
                    <w:t>AVVISO</w:t>
                  </w:r>
                </w:p>
                <w:p w14:paraId="4E648F3F" w14:textId="77777777" w:rsidR="00592DC2" w:rsidRPr="00C0736F" w:rsidRDefault="00592DC2" w:rsidP="00592DC2">
                  <w:pPr>
                    <w:jc w:val="center"/>
                    <w:rPr>
                      <w:sz w:val="16"/>
                      <w:szCs w:val="16"/>
                      <w:u w:val="single"/>
                    </w:rPr>
                  </w:pPr>
                </w:p>
                <w:p w14:paraId="02D84346" w14:textId="77777777" w:rsidR="00592DC2" w:rsidRPr="008867BE" w:rsidRDefault="00592DC2" w:rsidP="00592DC2">
                  <w:pPr>
                    <w:pStyle w:val="Default"/>
                    <w:jc w:val="both"/>
                    <w:rPr>
                      <w:b/>
                      <w:bCs/>
                      <w:color w:val="0861AE"/>
                      <w:sz w:val="48"/>
                      <w:szCs w:val="48"/>
                    </w:rPr>
                  </w:pPr>
                  <w:r w:rsidRPr="008867BE">
                    <w:rPr>
                      <w:b/>
                      <w:bCs/>
                      <w:color w:val="0861AE"/>
                      <w:sz w:val="48"/>
                      <w:szCs w:val="48"/>
                    </w:rPr>
                    <w:t xml:space="preserve">AL </w:t>
                  </w:r>
                  <w:r w:rsidRPr="008867BE">
                    <w:rPr>
                      <w:b/>
                      <w:bCs/>
                      <w:color w:val="0861AE"/>
                      <w:sz w:val="48"/>
                      <w:szCs w:val="48"/>
                      <w:u w:val="single"/>
                    </w:rPr>
                    <w:t>PERSONALE DIPENDENTE</w:t>
                  </w:r>
                  <w:r w:rsidRPr="008867BE">
                    <w:rPr>
                      <w:b/>
                      <w:bCs/>
                      <w:color w:val="0861AE"/>
                      <w:sz w:val="48"/>
                      <w:szCs w:val="48"/>
                    </w:rPr>
                    <w:t xml:space="preserve"> DI ASST VALTELLINA E ALTO LARIO E A </w:t>
                  </w:r>
                  <w:r w:rsidRPr="008867BE">
                    <w:rPr>
                      <w:b/>
                      <w:bCs/>
                      <w:color w:val="0861AE"/>
                      <w:sz w:val="48"/>
                      <w:szCs w:val="48"/>
                      <w:u w:val="single"/>
                    </w:rPr>
                    <w:t>TUTTI I SOGGETTI</w:t>
                  </w:r>
                  <w:r w:rsidRPr="008867BE">
                    <w:rPr>
                      <w:b/>
                      <w:bCs/>
                      <w:color w:val="0861AE"/>
                      <w:sz w:val="48"/>
                      <w:szCs w:val="48"/>
                    </w:rPr>
                    <w:t xml:space="preserve"> CHE SVOLGONO PRESSO DI ESSA, </w:t>
                  </w:r>
                  <w:r w:rsidRPr="008867BE">
                    <w:rPr>
                      <w:b/>
                      <w:bCs/>
                      <w:color w:val="0861AE"/>
                      <w:sz w:val="48"/>
                      <w:szCs w:val="48"/>
                      <w:u w:val="single"/>
                    </w:rPr>
                    <w:t>A QUALSIASI TITOLO</w:t>
                  </w:r>
                  <w:r w:rsidRPr="008867BE">
                    <w:rPr>
                      <w:b/>
                      <w:bCs/>
                      <w:color w:val="0861AE"/>
                      <w:sz w:val="48"/>
                      <w:szCs w:val="48"/>
                    </w:rPr>
                    <w:t>, LA PROPRIA ATTIVITÀ LAVORATIVA O   DI   FORMAZIONE   O   DI   VOLONTARIATO, ANCHE SULLA BASE DI CONTRATTI ESTERNI</w:t>
                  </w:r>
                </w:p>
                <w:p w14:paraId="3D9990AC" w14:textId="77777777" w:rsidR="00592DC2" w:rsidRDefault="00592DC2" w:rsidP="00592DC2">
                  <w:pPr>
                    <w:jc w:val="center"/>
                  </w:pPr>
                </w:p>
                <w:p w14:paraId="474FF1D3" w14:textId="77777777" w:rsidR="00592DC2" w:rsidRDefault="00592DC2" w:rsidP="00592DC2">
                  <w:pPr>
                    <w:jc w:val="center"/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 wp14:anchorId="0B88D2DA" wp14:editId="1B0DA753">
                        <wp:extent cx="2947916" cy="3054222"/>
                        <wp:effectExtent l="19050" t="0" r="0" b="0"/>
                        <wp:docPr id="3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7518" cy="30538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5F141A0F" w14:textId="24A50DF6" w:rsidR="008867BE" w:rsidRDefault="00592DC2" w:rsidP="00592DC2">
                  <w:pPr>
                    <w:pStyle w:val="Corpotesto"/>
                    <w:spacing w:before="91"/>
                    <w:ind w:left="103" w:right="500"/>
                    <w:jc w:val="center"/>
                    <w:rPr>
                      <w:rFonts w:ascii="Calibri" w:eastAsiaTheme="minorEastAsia" w:hAnsi="Calibri" w:cs="Calibri"/>
                      <w:b/>
                      <w:bCs/>
                      <w:color w:val="FF0000"/>
                      <w:sz w:val="52"/>
                      <w:szCs w:val="52"/>
                      <w:u w:val="single"/>
                    </w:rPr>
                  </w:pPr>
                  <w:r w:rsidRPr="00592DC2">
                    <w:rPr>
                      <w:rFonts w:ascii="Calibri" w:eastAsiaTheme="minorEastAsia" w:hAnsi="Calibri" w:cs="Calibri"/>
                      <w:b/>
                      <w:bCs/>
                      <w:color w:val="0861AE"/>
                      <w:sz w:val="52"/>
                      <w:szCs w:val="52"/>
                    </w:rPr>
                    <w:t xml:space="preserve">AI SENSI DEL DECRETO LEGGE N° 127/2021, </w:t>
                  </w:r>
                  <w:r w:rsidRPr="00592DC2">
                    <w:rPr>
                      <w:rFonts w:ascii="Calibri" w:eastAsiaTheme="minorEastAsia" w:hAnsi="Calibri" w:cs="Calibri"/>
                      <w:b/>
                      <w:bCs/>
                      <w:color w:val="FF0000"/>
                      <w:sz w:val="52"/>
                      <w:szCs w:val="52"/>
                      <w:u w:val="single"/>
                    </w:rPr>
                    <w:t>PER L’ACCESSO A</w:t>
                  </w:r>
                  <w:r w:rsidR="008867BE">
                    <w:rPr>
                      <w:rFonts w:ascii="Calibri" w:eastAsiaTheme="minorEastAsia" w:hAnsi="Calibri" w:cs="Calibri"/>
                      <w:b/>
                      <w:bCs/>
                      <w:color w:val="FF0000"/>
                      <w:sz w:val="52"/>
                      <w:szCs w:val="52"/>
                      <w:u w:val="single"/>
                    </w:rPr>
                    <w:t>I LUOGHI DI LAVORO DI</w:t>
                  </w:r>
                  <w:r w:rsidRPr="00592DC2">
                    <w:rPr>
                      <w:rFonts w:ascii="Calibri" w:eastAsiaTheme="minorEastAsia" w:hAnsi="Calibri" w:cs="Calibri"/>
                      <w:b/>
                      <w:bCs/>
                      <w:color w:val="FF0000"/>
                      <w:sz w:val="52"/>
                      <w:szCs w:val="52"/>
                      <w:u w:val="single"/>
                    </w:rPr>
                    <w:t xml:space="preserve"> QUESTA ASST  È </w:t>
                  </w:r>
                  <w:r w:rsidR="00CD6B01">
                    <w:rPr>
                      <w:rFonts w:ascii="Calibri" w:eastAsiaTheme="minorEastAsia" w:hAnsi="Calibri" w:cs="Calibri"/>
                      <w:b/>
                      <w:bCs/>
                      <w:color w:val="FF0000"/>
                      <w:sz w:val="52"/>
                      <w:szCs w:val="52"/>
                      <w:u w:val="single"/>
                    </w:rPr>
                    <w:t xml:space="preserve">OBBLIGATORIO POSSEDERE ED ESIBIRE, SU RICHIESTA, </w:t>
                  </w:r>
                  <w:r w:rsidRPr="00592DC2">
                    <w:rPr>
                      <w:rFonts w:ascii="Calibri" w:eastAsiaTheme="minorEastAsia" w:hAnsi="Calibri" w:cs="Calibri"/>
                      <w:b/>
                      <w:bCs/>
                      <w:color w:val="FF0000"/>
                      <w:sz w:val="52"/>
                      <w:szCs w:val="52"/>
                      <w:u w:val="single"/>
                    </w:rPr>
                    <w:t xml:space="preserve">LA CERTIFICAZIONE VERDE COVID-19 </w:t>
                  </w:r>
                </w:p>
                <w:p w14:paraId="60FD063D" w14:textId="6E697756" w:rsidR="00592DC2" w:rsidRPr="00592DC2" w:rsidRDefault="00592DC2" w:rsidP="00592DC2">
                  <w:pPr>
                    <w:pStyle w:val="Corpotesto"/>
                    <w:spacing w:before="91"/>
                    <w:ind w:left="103" w:right="500"/>
                    <w:jc w:val="center"/>
                    <w:rPr>
                      <w:rFonts w:ascii="Calibri" w:eastAsiaTheme="minorEastAsia" w:hAnsi="Calibri" w:cs="Calibri"/>
                      <w:b/>
                      <w:bCs/>
                      <w:color w:val="FF0000"/>
                      <w:sz w:val="52"/>
                      <w:szCs w:val="52"/>
                      <w:u w:val="single"/>
                    </w:rPr>
                  </w:pPr>
                  <w:r w:rsidRPr="00592DC2">
                    <w:rPr>
                      <w:rFonts w:ascii="Calibri" w:eastAsiaTheme="minorEastAsia" w:hAnsi="Calibri" w:cs="Calibri"/>
                      <w:b/>
                      <w:bCs/>
                      <w:color w:val="FF0000"/>
                      <w:sz w:val="52"/>
                      <w:szCs w:val="52"/>
                      <w:u w:val="single"/>
                    </w:rPr>
                    <w:t>(GREEN PASS)</w:t>
                  </w:r>
                </w:p>
                <w:p w14:paraId="65E54326" w14:textId="64FABF81" w:rsidR="00592DC2" w:rsidRPr="00592DC2" w:rsidRDefault="00592DC2" w:rsidP="00592DC2">
                  <w:pPr>
                    <w:spacing w:line="831" w:lineRule="exact"/>
                    <w:ind w:left="101" w:right="500"/>
                    <w:jc w:val="center"/>
                    <w:rPr>
                      <w:rFonts w:ascii="Calibri" w:eastAsiaTheme="minorEastAsia" w:hAnsi="Calibri" w:cs="Calibri"/>
                      <w:b/>
                      <w:bCs/>
                      <w:i/>
                      <w:color w:val="FF0000"/>
                      <w:sz w:val="52"/>
                      <w:szCs w:val="52"/>
                      <w:u w:val="single"/>
                      <w:lang w:val="en-US"/>
                    </w:rPr>
                  </w:pPr>
                  <w:r w:rsidRPr="00592DC2">
                    <w:rPr>
                      <w:rFonts w:ascii="Calibri" w:eastAsiaTheme="minorEastAsia" w:hAnsi="Calibri" w:cs="Calibri"/>
                      <w:b/>
                      <w:bCs/>
                      <w:color w:val="0861AE"/>
                      <w:sz w:val="52"/>
                      <w:szCs w:val="52"/>
                      <w:lang w:val="en-US"/>
                    </w:rPr>
                    <w:t xml:space="preserve">  </w:t>
                  </w:r>
                  <w:r>
                    <w:rPr>
                      <w:rFonts w:ascii="Calibri" w:eastAsiaTheme="minorEastAsia" w:hAnsi="Calibri" w:cs="Calibri"/>
                      <w:b/>
                      <w:bCs/>
                      <w:color w:val="0861AE"/>
                      <w:sz w:val="52"/>
                      <w:szCs w:val="52"/>
                      <w:lang w:val="en-US"/>
                    </w:rPr>
                    <w:t xml:space="preserve"> </w:t>
                  </w:r>
                </w:p>
                <w:p w14:paraId="274E05B6" w14:textId="77777777" w:rsidR="00592DC2" w:rsidRPr="00592DC2" w:rsidRDefault="00592DC2" w:rsidP="00592DC2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  <w:p w14:paraId="773DE916" w14:textId="77777777" w:rsidR="00592DC2" w:rsidRPr="00592DC2" w:rsidRDefault="00592DC2" w:rsidP="00592DC2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sectPr w:rsidR="00CE7215" w:rsidSect="001613D7">
      <w:pgSz w:w="11906" w:h="16838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283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47F"/>
    <w:rsid w:val="001613D7"/>
    <w:rsid w:val="001C776B"/>
    <w:rsid w:val="00286811"/>
    <w:rsid w:val="00287111"/>
    <w:rsid w:val="0032707D"/>
    <w:rsid w:val="00393BB4"/>
    <w:rsid w:val="004438EF"/>
    <w:rsid w:val="00467D9D"/>
    <w:rsid w:val="00592DC2"/>
    <w:rsid w:val="005B447F"/>
    <w:rsid w:val="006C236A"/>
    <w:rsid w:val="00721580"/>
    <w:rsid w:val="00742A00"/>
    <w:rsid w:val="008867BE"/>
    <w:rsid w:val="008E151B"/>
    <w:rsid w:val="00AE6B5D"/>
    <w:rsid w:val="00CC3368"/>
    <w:rsid w:val="00CD6B01"/>
    <w:rsid w:val="00CE7215"/>
    <w:rsid w:val="00D5274E"/>
    <w:rsid w:val="00F5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7585E4"/>
  <w15:docId w15:val="{8778B3C0-11DD-4DD5-AC9F-07E76550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72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E151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E151B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72158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592DC2"/>
    <w:pPr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592DC2"/>
    <w:pPr>
      <w:ind w:firstLine="0"/>
      <w:jc w:val="lef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592DC2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C4E9AA0D3E8745A8EED46BC072B174" ma:contentTypeVersion="13" ma:contentTypeDescription="Creare un nuovo documento." ma:contentTypeScope="" ma:versionID="0ef3e5a6d5701384507508158b0dc18a">
  <xsd:schema xmlns:xsd="http://www.w3.org/2001/XMLSchema" xmlns:xs="http://www.w3.org/2001/XMLSchema" xmlns:p="http://schemas.microsoft.com/office/2006/metadata/properties" xmlns:ns2="175a0dc8-cb9e-43ee-82b7-68ecfade12f5" xmlns:ns3="5955d77f-0539-4ef7-ac44-c6718d43c8eb" targetNamespace="http://schemas.microsoft.com/office/2006/metadata/properties" ma:root="true" ma:fieldsID="91fecf19d26df9d1087998ff48b2b7a1" ns2:_="" ns3:_="">
    <xsd:import namespace="175a0dc8-cb9e-43ee-82b7-68ecfade12f5"/>
    <xsd:import namespace="5955d77f-0539-4ef7-ac44-c6718d43c8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a0dc8-cb9e-43ee-82b7-68ecfade1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5d77f-0539-4ef7-ac44-c6718d43c8e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3DAA19-ADA7-44F9-8FF5-E78BB7B983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7AA7F7-00E8-4B64-883C-6B9F7F445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5a0dc8-cb9e-43ee-82b7-68ecfade12f5"/>
    <ds:schemaRef ds:uri="5955d77f-0539-4ef7-ac44-c6718d43c8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00907D-22CF-49B6-B3F0-21C440F735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ambra.tarabini</dc:creator>
  <cp:lastModifiedBy>Silvia Benedetti</cp:lastModifiedBy>
  <cp:revision>2</cp:revision>
  <dcterms:created xsi:type="dcterms:W3CDTF">2021-10-14T06:53:00Z</dcterms:created>
  <dcterms:modified xsi:type="dcterms:W3CDTF">2021-10-14T06:53:00Z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0x0101008AC4E9AA0D3E8745A8EED46BC072B174</vt:lpwstr>
  </property>
  <property fmtid="{D5CDD505-2E9C-101B-9397-08002B2CF9AE}" pid="3" name="Order">
    <vt:r8>98000</vt:r8>
  </property>
</Properties>
</file>